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rodzice, drodzy uczniowie!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Was serdecznie do udziału w grze miejskiej „O swarzędzkich meblach". 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pewnością nie trzeba Wam przedstawiać miasta, w którym mieszkacie i w którym uczęszczacie na zajęcia szkolne. Wiecie, że Swarzędz kojarzony jest przede wszystkim z rzemiosłem stolarskim. Od kilku lat przez miasto prowadzi Swarzędzki Szlak Meblowy, który został wzbogacony o nową Grę Miejską „O swarzędzkich meblach” z serii Wielkopolskie </w:t>
      </w:r>
      <w:proofErr w:type="spellStart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Questy</w:t>
      </w:r>
      <w:proofErr w:type="spellEnd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Premiera gry nastąpi już w najbliższą sobotę 11 września. </w:t>
      </w:r>
    </w:p>
    <w:p w:rsidR="006063EA" w:rsidRPr="006063EA" w:rsidRDefault="006063EA" w:rsidP="0060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wspólnej zabawy cale rodziny, grupki przyjaciół, każdego z osobna!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► Jak zagrać?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gra łączy elementy zabawy i wiedzy o historii swarzędzkiego stolarstwa. Poszukiwanie skarbu i radość odkrywania i może stać się prawdziwą, pełną przygód wyprawą. Zabawa polega na przemieszczaniu się po Swarzędzkim Szlaku Meblowym zgodnie z rymowaną instrukcją, opisaną w karcie </w:t>
      </w:r>
      <w:proofErr w:type="spellStart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questowej</w:t>
      </w:r>
      <w:proofErr w:type="spellEnd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. Finałem jest odgadnięcie hasła i odkrycie skarbu.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skrzyni skarbów znajdować się będzie pieczątka, którą trzeba opieczętować kartę </w:t>
      </w:r>
      <w:proofErr w:type="spellStart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questową</w:t>
      </w:r>
      <w:proofErr w:type="spellEnd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wskazanym miejscu. Przejście trasy zajmuje od 45 min do 1 godziny.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► Skąd wyruszyć?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ruszamy spod Pawilonu Cechu Stolarzy Swarzędzkich przy ul. Wrzesińskiej (przy tzw. ,,dużym krześle"), gdzie pobrać można karty </w:t>
      </w:r>
      <w:proofErr w:type="spellStart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questowe</w:t>
      </w:r>
      <w:proofErr w:type="spellEnd"/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12:00 - 14:30.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► Co na mecie?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Meta znajdować się będzie na parkingu przy pływalni „Wodny Raj", na stoiskach Cechu Stolarzy Swarzędzkich oraz Swarzędzkiego Muzeum Historii i Sztuki. Trzeba na nią dotrzeć do godz. 15:30. </w:t>
      </w: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okazaniu na mecie pieczątki </w:t>
      </w:r>
      <w:proofErr w:type="spellStart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questowej</w:t>
      </w:r>
      <w:proofErr w:type="spellEnd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otrzyma pamiątkowy upominek. 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zabawy!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 „O swarzędzkich meblach" to nowa atrakcja turystyczna umożliwiająca indywidualne zwiedzanie Swarzędzkiego Szlaku Meblowego, a przy okazji miasta. Na szlaku staną nowe tablice informacyjne, opisujące zwiedzane miejsca. Z czasem pojawią się także tajemnicze postacie...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 powstała we współpracy z Wojewódzką Biblioteką Publiczną i Centrum Animacji Kultury w Poznaniu w ramach serii „Wielkopolskie </w:t>
      </w:r>
      <w:proofErr w:type="spellStart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Questy</w:t>
      </w:r>
      <w:proofErr w:type="spellEnd"/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Partnerzy: Producenci Mebli Swarzędzkich, Swarzędzkie Centrum Historii i Sztuki </w:t>
      </w:r>
    </w:p>
    <w:p w:rsidR="006063EA" w:rsidRPr="006063EA" w:rsidRDefault="006063EA" w:rsidP="006063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5AC2" w:rsidRDefault="00415AC2"/>
    <w:sectPr w:rsidR="0041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EA"/>
    <w:rsid w:val="00415AC2"/>
    <w:rsid w:val="006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ASM. Soberska-Mazurek</dc:creator>
  <cp:lastModifiedBy>Anna ASM. Soberska-Mazurek</cp:lastModifiedBy>
  <cp:revision>1</cp:revision>
  <dcterms:created xsi:type="dcterms:W3CDTF">2021-09-06T12:17:00Z</dcterms:created>
  <dcterms:modified xsi:type="dcterms:W3CDTF">2021-09-06T12:18:00Z</dcterms:modified>
</cp:coreProperties>
</file>