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C2F"/>
  <w:body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F222DE" wp14:editId="213091F7">
            <wp:simplePos x="0" y="0"/>
            <wp:positionH relativeFrom="margin">
              <wp:align>center</wp:align>
            </wp:positionH>
            <wp:positionV relativeFrom="paragraph">
              <wp:posOffset>882650</wp:posOffset>
            </wp:positionV>
            <wp:extent cx="2400300" cy="2400300"/>
            <wp:effectExtent l="0" t="0" r="0" b="0"/>
            <wp:wrapNone/>
            <wp:docPr id="4" name="Obraz 4" descr="Szkoln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lna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82A4F" wp14:editId="2B0BE833">
                <wp:simplePos x="0" y="0"/>
                <wp:positionH relativeFrom="margin">
                  <wp:posOffset>-604520</wp:posOffset>
                </wp:positionH>
                <wp:positionV relativeFrom="paragraph">
                  <wp:posOffset>0</wp:posOffset>
                </wp:positionV>
                <wp:extent cx="7038975" cy="1828800"/>
                <wp:effectExtent l="0" t="19050" r="0" b="165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C84F8E" w:rsidRPr="00C84F8E" w:rsidRDefault="00C84F8E" w:rsidP="00C84F8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84F8E">
                              <w:rPr>
                                <w:rFonts w:ascii="Cambria" w:eastAsia="Times New Roman" w:hAnsi="Cambria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pl-P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ROK SZKOLNY CZAS ZACZĄĆ….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82A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7.6pt;margin-top:0;width:554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" filled="f" stroked="f">
                <v:fill o:detectmouseclick="t"/>
                <v:textbox style="mso-fit-shape-to-text:t">
                  <w:txbxContent>
                    <w:p w:rsidR="00C84F8E" w:rsidRPr="00C84F8E" w:rsidRDefault="00C84F8E" w:rsidP="00C84F8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84F8E">
                        <w:rPr>
                          <w:rFonts w:ascii="Cambria" w:eastAsia="Times New Roman" w:hAnsi="Cambria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:lang w:eastAsia="pl-P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ROK SZKOLNY CZAS ZACZĄĆ….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84F8E" w:rsidRPr="00A27B26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84F8E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</w:p>
    <w:p w:rsidR="00A27B26" w:rsidRPr="00C84F8E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Szanowni Rodzice, Kochani Uczniowie.</w:t>
      </w:r>
    </w:p>
    <w:p w:rsidR="00DE6C79" w:rsidRPr="00C84F8E" w:rsidRDefault="00A27B26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Pierwszy dzwonek szkolny i rozpoczęcie nowego roku nauki to zawsze czas wielu zmian i nowości. U progu nowego roku szkolnego </w:t>
      </w:r>
      <w:r w:rsid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                         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2020/ 2021 chcę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zapewnić, że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robimy wszystko, aby powrót do szkoły po tak długiej przerwie okazał się spokojny i bezpieczny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. W związku </w:t>
      </w:r>
      <w:r w:rsidR="004C299C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                 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z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wyjątkową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sytuacją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wdrożyliśmy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szereg obostrzeń w celu zagwarantowania bezpieczeństwa oraz realizacji wytycznych MEN, MZ i GIS. Proszę zapoznać się z procedurami oraz innymi informacjami zamies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zczonymi na stronie szkolnej (zakładka DLA RODZICA </w:t>
      </w:r>
      <w:hyperlink r:id="rId5" w:history="1">
        <w:r w:rsidRPr="00C84F8E">
          <w:rPr>
            <w:rStyle w:val="Hipercze"/>
            <w:rFonts w:ascii="Cambria" w:hAnsi="Cambria"/>
            <w:color w:val="FFFFFF" w:themeColor="background1"/>
            <w:sz w:val="28"/>
            <w:szCs w:val="28"/>
          </w:rPr>
          <w:t>ORGANIZACJA PRACY SZKOŁY W CZASIE EPIDEMII</w:t>
        </w:r>
      </w:hyperlink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). </w:t>
      </w:r>
    </w:p>
    <w:p w:rsidR="00647713" w:rsidRPr="00C84F8E" w:rsidRDefault="00DE6C79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Zmieniliśmy godziny pracy szkoły aby zmodyf</w:t>
      </w:r>
      <w:r w:rsidR="004C299C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ikować grafik pracy pracowników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obsługi </w:t>
      </w:r>
      <w:r w:rsidR="00A27B26"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w celu zagwarantowania stałego monitorowania czystości placówki podczas pobytu dzieci w szkole.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Zmien</w:t>
      </w:r>
      <w:r w:rsidR="004C299C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iliśmy zasady pracy nauczycieli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i pracow</w:t>
      </w:r>
      <w:r w:rsidR="00647713"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ników pedagogicznych oraz zmodyfikowaliśmy plan lekcji, aby w miarę możliwości uczniowie nie musieli zmieniać w ciągu dnia sal lekcyjnych.</w:t>
      </w:r>
    </w:p>
    <w:p w:rsidR="00DE6C79" w:rsidRPr="00C84F8E" w:rsidRDefault="00DE6C79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Jesteśmy przygotowani pod kątem higieny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</w:t>
      </w:r>
      <w:r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i bieżącej dezynfekcji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. </w:t>
      </w:r>
    </w:p>
    <w:p w:rsidR="00C84F8E" w:rsidRDefault="00DE6C79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Apeluję do Państwa oraz wszystkich uczniów o przestrzeganie procedur</w:t>
      </w:r>
      <w:r w:rsidR="004C299C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i odpowiedzialne</w:t>
      </w:r>
      <w:r w:rsidR="00A27B26" w:rsidRPr="00A27B26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 xml:space="preserve"> </w:t>
      </w:r>
      <w:r w:rsidRPr="00C84F8E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  <w:t>podejście do wprowadzonych zasad. Tylko wówczas jest szansa na pracę w trybie stacjonarnym, za którą wszyscy tęskniliśmy.</w:t>
      </w:r>
    </w:p>
    <w:p w:rsidR="00C84F8E" w:rsidRDefault="00C84F8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</w:p>
    <w:p w:rsidR="004C299C" w:rsidRPr="00C84F8E" w:rsidRDefault="004C299C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</w:rPr>
      </w:pPr>
      <w:bookmarkStart w:id="0" w:name="_GoBack"/>
      <w:bookmarkEnd w:id="0"/>
    </w:p>
    <w:p w:rsidR="00A27B26" w:rsidRPr="00A27B26" w:rsidRDefault="00A27B26" w:rsidP="00A27B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lastRenderedPageBreak/>
        <w:t>Poniżej kilka najważniejszych informacji:</w:t>
      </w:r>
    </w:p>
    <w:p w:rsidR="00A27B26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1. Wszystkich nas bezwzględnie obowiązują wytyczne MEN, MZ i GIS w zakresie zachowania środków bezpieczeństwa, higieny i dystansu społecznego.</w:t>
      </w:r>
    </w:p>
    <w:p w:rsidR="00A27B26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Pobyt w szkole osób trzecich ograniczamy do niezbędnego minimum; osoby przyprowadzające/odbierające uczniów pozostają w </w:t>
      </w:r>
      <w:r w:rsidR="00647713">
        <w:rPr>
          <w:rFonts w:ascii="Cambria" w:eastAsia="Times New Roman" w:hAnsi="Cambria" w:cs="Times New Roman"/>
          <w:sz w:val="24"/>
          <w:szCs w:val="24"/>
          <w:lang w:eastAsia="pl-PL"/>
        </w:rPr>
        <w:t>miejscach do tego wyznaczonych.</w:t>
      </w:r>
    </w:p>
    <w:p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Plan lekcji został zmodyfikowany, aby w miarę możliwości uczniowie nie musieli zmieniać w ciągu dnia sali, w której prowadzone są zajęcia.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Większość przerw uczniowie będą spędzać w salach lekcyjnych.</w:t>
      </w:r>
    </w:p>
    <w:p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Dopóki warunki atmosfery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czne będą sprzyjające, długie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przerw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iowie spędzać będą na boisku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szkolnym. </w:t>
      </w:r>
    </w:p>
    <w:p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Uczniowie klas edukacji wczesnoszkolnej na przerwy wychodzić będą rotacyjnie w godzinach ustalanych indywidualnie przez wychowawców w zależności od potrzeb.</w:t>
      </w:r>
    </w:p>
    <w:p w:rsid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Stołówka szkolna będzie funkcjonować od 7 września. </w:t>
      </w:r>
      <w:r w:rsidR="00475C17">
        <w:rPr>
          <w:rFonts w:ascii="Cambria" w:eastAsia="Times New Roman" w:hAnsi="Cambria" w:cs="Times New Roman"/>
          <w:sz w:val="24"/>
          <w:szCs w:val="24"/>
          <w:lang w:eastAsia="pl-PL"/>
        </w:rPr>
        <w:t>Szczegóły znajdziecie Państwo na stronie szkoły (zakładka STOŁÓWKA).</w:t>
      </w:r>
    </w:p>
    <w:p w:rsidR="00475C17" w:rsidRPr="00A27B26" w:rsidRDefault="00475C17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 Proszę o ograniczanie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pobytu dzieci w świetlicy szkolnej.</w:t>
      </w:r>
    </w:p>
    <w:p w:rsidR="00475C17" w:rsidRDefault="00475C17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Inauguracja roku szkolnego </w:t>
      </w:r>
      <w:r w:rsidR="00647713">
        <w:rPr>
          <w:rFonts w:ascii="Cambria" w:eastAsia="Times New Roman" w:hAnsi="Cambria" w:cs="Times New Roman"/>
          <w:sz w:val="24"/>
          <w:szCs w:val="24"/>
          <w:lang w:eastAsia="pl-PL"/>
        </w:rPr>
        <w:t>rozpocznie się w holu, bez części artystycznej, po której uczniowie spotkają się z wyc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howawcą. Szczegóły znajdziecie P</w:t>
      </w:r>
      <w:r w:rsidR="00647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aństwo na stronie szkoły. </w:t>
      </w:r>
    </w:p>
    <w:p w:rsidR="00475C17" w:rsidRDefault="00475C17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W trosce o zachowanie wymogów bezpieczeństwa zaleca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my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uczniom noszenie 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maseczek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przestrzeni wspólnej szkoły (szczególnie podczas przerw międzylekcyjnych).</w:t>
      </w:r>
    </w:p>
    <w:p w:rsidR="00475C17" w:rsidRDefault="00475C17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9.  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Rezygnujemy (do odwołania) z wycieczek szkolnych i uroczystości gromadzących całą społeczność.</w:t>
      </w:r>
    </w:p>
    <w:p w:rsidR="00A27B26" w:rsidRPr="00A27B26" w:rsidRDefault="00475C17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10. 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Do końca września zawieszony jest (decyzją organu prowadzącego) wynajem sal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bloku sportowym. </w:t>
      </w:r>
    </w:p>
    <w:p w:rsidR="00A27B26" w:rsidRPr="00A27B26" w:rsidRDefault="00475C17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11. W sytuacji 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konieczności powrotu do pracy na odległość nauczyciele wykorzystywać będą aplikację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Microsoft 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Teams.</w:t>
      </w:r>
    </w:p>
    <w:p w:rsidR="00A27B26" w:rsidRPr="00A27B26" w:rsidRDefault="00A27B26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16. W razie pojawienia się nowych wytycznych otrzymają Państwo natychmiast informację za pośrednictwem dziennika elektronicznego.</w:t>
      </w:r>
    </w:p>
    <w:p w:rsidR="00475C17" w:rsidRDefault="00475C17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Kochani Uczniowie- 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nowy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rok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szkolny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 życzę W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am 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realizacji marzeń, nawiązywania i pogłębiania przyjaźni oraz wielu szkolnych sukcesów.</w:t>
      </w:r>
    </w:p>
    <w:p w:rsidR="00A27B26" w:rsidRDefault="00A27B26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Szanowni Państwo - proszę o </w:t>
      </w:r>
      <w:r w:rsidR="00C84F8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przeprowadzenie rozmów ze swoimi dziećmi w celu odpowiedniego przygotowania do pracy w innej niż zwykle rzeczywistości szkolnej. </w:t>
      </w:r>
    </w:p>
    <w:p w:rsidR="00C84F8E" w:rsidRDefault="00C84F8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Wszystkim nam życzę szczęśliwego nowego roku szkolnego.</w:t>
      </w:r>
    </w:p>
    <w:p w:rsid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Dorota Świerczyńska</w:t>
      </w:r>
    </w:p>
    <w:p w:rsidR="009625D8" w:rsidRP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Dyrektor SP 3</w:t>
      </w:r>
    </w:p>
    <w:sectPr w:rsidR="009625D8" w:rsidRPr="00C84F8E" w:rsidSect="00C84F8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97"/>
    <w:rsid w:val="00277497"/>
    <w:rsid w:val="00475C17"/>
    <w:rsid w:val="004C299C"/>
    <w:rsid w:val="00647713"/>
    <w:rsid w:val="009625D8"/>
    <w:rsid w:val="00A27B26"/>
    <w:rsid w:val="00C84F8E"/>
    <w:rsid w:val="00D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7c2f"/>
    </o:shapedefaults>
    <o:shapelayout v:ext="edit">
      <o:idmap v:ext="edit" data="1"/>
    </o:shapelayout>
  </w:shapeDefaults>
  <w:decimalSymbol w:val=","/>
  <w:listSeparator w:val=";"/>
  <w15:chartTrackingRefBased/>
  <w15:docId w15:val="{5A01A9C8-345F-4A81-AFF1-5BB7C1D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3swarzedz.pl/organizacja-pracy-szkoly-w-czasie-epidem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2020-08-31T08:18:00Z</dcterms:created>
  <dcterms:modified xsi:type="dcterms:W3CDTF">2020-08-31T09:19:00Z</dcterms:modified>
</cp:coreProperties>
</file>