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59" w:rsidRPr="00EF7200" w:rsidRDefault="00E947BC" w:rsidP="00E947BC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 w:rsidRPr="00E947BC">
        <w:rPr>
          <w:rFonts w:ascii="Arial" w:hAnsi="Arial" w:cs="Arial"/>
          <w:b/>
          <w:i/>
          <w:noProof/>
          <w:sz w:val="36"/>
          <w:szCs w:val="36"/>
          <w:lang w:eastAsia="pl-PL"/>
        </w:rPr>
        <w:drawing>
          <wp:inline distT="0" distB="0" distL="0" distR="0">
            <wp:extent cx="1432560" cy="1074234"/>
            <wp:effectExtent l="0" t="0" r="0" b="0"/>
            <wp:docPr id="1" name="Obraz 1" descr="C:\Users\Biblioteka\Desktop\grafika ksią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grafika ksiąz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14" cy="108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959" w:rsidRPr="00EF7200">
        <w:rPr>
          <w:rFonts w:ascii="Arial" w:hAnsi="Arial" w:cs="Arial"/>
          <w:b/>
          <w:i/>
          <w:sz w:val="36"/>
          <w:szCs w:val="36"/>
        </w:rPr>
        <w:t>ZASADY DZIAŁANIA BIBLIOTEKI</w:t>
      </w:r>
      <w:r w:rsidR="00933261" w:rsidRPr="00EF7200">
        <w:rPr>
          <w:rFonts w:ascii="Arial" w:hAnsi="Arial" w:cs="Arial"/>
          <w:b/>
          <w:i/>
          <w:sz w:val="36"/>
          <w:szCs w:val="36"/>
        </w:rPr>
        <w:t xml:space="preserve"> SP3</w:t>
      </w:r>
      <w:bookmarkStart w:id="0" w:name="_GoBack"/>
      <w:bookmarkEnd w:id="0"/>
    </w:p>
    <w:p w:rsidR="006B2B09" w:rsidRDefault="00186959" w:rsidP="004845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53075">
        <w:rPr>
          <w:rFonts w:ascii="Arial" w:hAnsi="Arial" w:cs="Arial"/>
          <w:sz w:val="32"/>
          <w:szCs w:val="32"/>
        </w:rPr>
        <w:t>w związku z wdrożeniem procedur dotyczących ochrony przeciwwirusowej</w:t>
      </w:r>
    </w:p>
    <w:p w:rsidR="00933261" w:rsidRPr="00253075" w:rsidRDefault="00933261" w:rsidP="0048458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2C7398" w:rsidRPr="0048458E" w:rsidRDefault="00933261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 25 maja 2020</w:t>
      </w:r>
      <w:r w:rsidR="00EF7200">
        <w:rPr>
          <w:rFonts w:ascii="Arial" w:hAnsi="Arial" w:cs="Arial"/>
          <w:sz w:val="36"/>
          <w:szCs w:val="36"/>
        </w:rPr>
        <w:t xml:space="preserve"> r. </w:t>
      </w:r>
      <w:r>
        <w:rPr>
          <w:rFonts w:ascii="Arial" w:hAnsi="Arial" w:cs="Arial"/>
          <w:sz w:val="36"/>
          <w:szCs w:val="36"/>
        </w:rPr>
        <w:t xml:space="preserve"> </w:t>
      </w:r>
      <w:r w:rsidR="00EF7200">
        <w:rPr>
          <w:rFonts w:ascii="Arial" w:hAnsi="Arial" w:cs="Arial"/>
          <w:sz w:val="36"/>
          <w:szCs w:val="36"/>
        </w:rPr>
        <w:t>p</w:t>
      </w:r>
      <w:r w:rsidR="008D7FE5">
        <w:rPr>
          <w:rFonts w:ascii="Arial" w:hAnsi="Arial" w:cs="Arial"/>
          <w:sz w:val="36"/>
          <w:szCs w:val="36"/>
        </w:rPr>
        <w:t>racę w</w:t>
      </w:r>
      <w:r>
        <w:rPr>
          <w:rFonts w:ascii="Arial" w:hAnsi="Arial" w:cs="Arial"/>
          <w:sz w:val="36"/>
          <w:szCs w:val="36"/>
        </w:rPr>
        <w:t xml:space="preserve">znawia </w:t>
      </w:r>
      <w:r w:rsidR="00E04EA1">
        <w:rPr>
          <w:rFonts w:ascii="Arial" w:hAnsi="Arial" w:cs="Arial"/>
          <w:sz w:val="36"/>
          <w:szCs w:val="36"/>
        </w:rPr>
        <w:t xml:space="preserve">Biblioteka SP3 w Swarzędzu </w:t>
      </w:r>
      <w:r w:rsidR="00EF7200">
        <w:rPr>
          <w:rFonts w:ascii="Arial" w:hAnsi="Arial" w:cs="Arial"/>
          <w:sz w:val="36"/>
          <w:szCs w:val="36"/>
        </w:rPr>
        <w:t>(o</w:t>
      </w:r>
      <w:r w:rsidR="00EA789A">
        <w:rPr>
          <w:rFonts w:ascii="Arial" w:hAnsi="Arial" w:cs="Arial"/>
          <w:sz w:val="36"/>
          <w:szCs w:val="36"/>
        </w:rPr>
        <w:t xml:space="preserve"> godzinach otwarcia dla czytelników</w:t>
      </w:r>
      <w:r w:rsidR="00E04EA1">
        <w:rPr>
          <w:rFonts w:ascii="Arial" w:hAnsi="Arial" w:cs="Arial"/>
          <w:sz w:val="36"/>
          <w:szCs w:val="36"/>
        </w:rPr>
        <w:t xml:space="preserve"> w nadchodzącym tygodniu będziemy informować w piątek przez e-dziennik).</w:t>
      </w:r>
    </w:p>
    <w:p w:rsidR="00186959" w:rsidRPr="0048458E" w:rsidRDefault="006A6F15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 b</w:t>
      </w:r>
      <w:r w:rsidR="00933261">
        <w:rPr>
          <w:rFonts w:ascii="Arial" w:hAnsi="Arial" w:cs="Arial"/>
          <w:sz w:val="36"/>
          <w:szCs w:val="36"/>
        </w:rPr>
        <w:t>ibliotece przebywać będą</w:t>
      </w:r>
      <w:r>
        <w:rPr>
          <w:rFonts w:ascii="Arial" w:hAnsi="Arial" w:cs="Arial"/>
          <w:sz w:val="36"/>
          <w:szCs w:val="36"/>
        </w:rPr>
        <w:t xml:space="preserve"> tylko</w:t>
      </w:r>
      <w:r w:rsidR="00EF7200">
        <w:rPr>
          <w:rFonts w:ascii="Arial" w:hAnsi="Arial" w:cs="Arial"/>
          <w:sz w:val="36"/>
          <w:szCs w:val="36"/>
        </w:rPr>
        <w:t xml:space="preserve"> pracownicy plus 1 czytelnik</w:t>
      </w:r>
      <w:r w:rsidR="00933261">
        <w:rPr>
          <w:rFonts w:ascii="Arial" w:hAnsi="Arial" w:cs="Arial"/>
          <w:sz w:val="36"/>
          <w:szCs w:val="36"/>
        </w:rPr>
        <w:t xml:space="preserve"> w wyznaczonym obszarze</w:t>
      </w:r>
      <w:r w:rsidR="00EF7200">
        <w:rPr>
          <w:rFonts w:ascii="Arial" w:hAnsi="Arial" w:cs="Arial"/>
          <w:sz w:val="36"/>
          <w:szCs w:val="36"/>
        </w:rPr>
        <w:t xml:space="preserve"> pomieszczenia bibliotecznego.</w:t>
      </w:r>
    </w:p>
    <w:p w:rsidR="00110334" w:rsidRPr="0048458E" w:rsidRDefault="00110334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8458E">
        <w:rPr>
          <w:rFonts w:ascii="Arial" w:hAnsi="Arial" w:cs="Arial"/>
          <w:sz w:val="36"/>
          <w:szCs w:val="36"/>
        </w:rPr>
        <w:t xml:space="preserve">Oddawanie: </w:t>
      </w:r>
      <w:r w:rsidR="00933261">
        <w:rPr>
          <w:rFonts w:ascii="Arial" w:hAnsi="Arial" w:cs="Arial"/>
          <w:sz w:val="36"/>
          <w:szCs w:val="36"/>
        </w:rPr>
        <w:t>Książki nadal będzie można oddawać umieszcza</w:t>
      </w:r>
      <w:r w:rsidR="00D67C2D">
        <w:rPr>
          <w:rFonts w:ascii="Arial" w:hAnsi="Arial" w:cs="Arial"/>
          <w:sz w:val="36"/>
          <w:szCs w:val="36"/>
        </w:rPr>
        <w:t xml:space="preserve">jąc je w </w:t>
      </w:r>
      <w:r w:rsidR="00EC3985">
        <w:rPr>
          <w:rFonts w:ascii="Arial" w:hAnsi="Arial" w:cs="Arial"/>
          <w:sz w:val="36"/>
          <w:szCs w:val="36"/>
        </w:rPr>
        <w:t xml:space="preserve">koszu </w:t>
      </w:r>
      <w:r w:rsidR="00D67C2D">
        <w:rPr>
          <w:rFonts w:ascii="Arial" w:hAnsi="Arial" w:cs="Arial"/>
          <w:sz w:val="36"/>
          <w:szCs w:val="36"/>
        </w:rPr>
        <w:t>przy wejściu</w:t>
      </w:r>
      <w:r w:rsidR="00EA789A">
        <w:rPr>
          <w:rFonts w:ascii="Arial" w:hAnsi="Arial" w:cs="Arial"/>
          <w:sz w:val="36"/>
          <w:szCs w:val="36"/>
        </w:rPr>
        <w:t xml:space="preserve"> na hol szkoły</w:t>
      </w:r>
      <w:r w:rsidR="00EF7200">
        <w:rPr>
          <w:rFonts w:ascii="Arial" w:hAnsi="Arial" w:cs="Arial"/>
          <w:sz w:val="36"/>
          <w:szCs w:val="36"/>
        </w:rPr>
        <w:t>.</w:t>
      </w:r>
      <w:r w:rsidR="00933261">
        <w:rPr>
          <w:rFonts w:ascii="Arial" w:hAnsi="Arial" w:cs="Arial"/>
          <w:sz w:val="36"/>
          <w:szCs w:val="36"/>
        </w:rPr>
        <w:t xml:space="preserve"> </w:t>
      </w:r>
      <w:r w:rsidR="006A4E4E" w:rsidRPr="0048458E">
        <w:rPr>
          <w:rFonts w:ascii="Arial" w:hAnsi="Arial" w:cs="Arial"/>
          <w:sz w:val="36"/>
          <w:szCs w:val="36"/>
        </w:rPr>
        <w:t>Zostaną</w:t>
      </w:r>
      <w:r w:rsidRPr="0048458E">
        <w:rPr>
          <w:rFonts w:ascii="Arial" w:hAnsi="Arial" w:cs="Arial"/>
          <w:sz w:val="36"/>
          <w:szCs w:val="36"/>
        </w:rPr>
        <w:t xml:space="preserve"> one </w:t>
      </w:r>
      <w:r w:rsidR="00933261">
        <w:rPr>
          <w:rFonts w:ascii="Arial" w:hAnsi="Arial" w:cs="Arial"/>
          <w:sz w:val="36"/>
          <w:szCs w:val="36"/>
        </w:rPr>
        <w:t>zdjęte z konta do następnego dnia</w:t>
      </w:r>
      <w:r w:rsidR="006A4E4E" w:rsidRPr="0048458E">
        <w:rPr>
          <w:rFonts w:ascii="Arial" w:hAnsi="Arial" w:cs="Arial"/>
          <w:sz w:val="36"/>
          <w:szCs w:val="36"/>
        </w:rPr>
        <w:t xml:space="preserve"> i </w:t>
      </w:r>
      <w:r w:rsidRPr="0048458E">
        <w:rPr>
          <w:rFonts w:ascii="Arial" w:hAnsi="Arial" w:cs="Arial"/>
          <w:sz w:val="36"/>
          <w:szCs w:val="36"/>
        </w:rPr>
        <w:t xml:space="preserve">poddane </w:t>
      </w:r>
      <w:r w:rsidR="002237D3">
        <w:rPr>
          <w:rFonts w:ascii="Arial" w:hAnsi="Arial" w:cs="Arial"/>
          <w:sz w:val="36"/>
          <w:szCs w:val="36"/>
        </w:rPr>
        <w:br/>
      </w:r>
      <w:r w:rsidR="00D41AED">
        <w:rPr>
          <w:rFonts w:ascii="Arial" w:hAnsi="Arial" w:cs="Arial"/>
          <w:sz w:val="36"/>
          <w:szCs w:val="36"/>
        </w:rPr>
        <w:t>3</w:t>
      </w:r>
      <w:r w:rsidRPr="0048458E">
        <w:rPr>
          <w:rFonts w:ascii="Arial" w:hAnsi="Arial" w:cs="Arial"/>
          <w:sz w:val="36"/>
          <w:szCs w:val="36"/>
        </w:rPr>
        <w:t>-dniowej kwarantannie</w:t>
      </w:r>
      <w:r w:rsidR="00186959" w:rsidRPr="0048458E">
        <w:rPr>
          <w:rFonts w:ascii="Arial" w:hAnsi="Arial" w:cs="Arial"/>
          <w:sz w:val="36"/>
          <w:szCs w:val="36"/>
        </w:rPr>
        <w:t xml:space="preserve">. </w:t>
      </w:r>
      <w:r w:rsidR="00EF7200">
        <w:rPr>
          <w:rFonts w:ascii="Arial" w:hAnsi="Arial" w:cs="Arial"/>
          <w:sz w:val="36"/>
          <w:szCs w:val="36"/>
        </w:rPr>
        <w:t>Uczniów zalegają</w:t>
      </w:r>
      <w:r w:rsidR="00933261">
        <w:rPr>
          <w:rFonts w:ascii="Arial" w:hAnsi="Arial" w:cs="Arial"/>
          <w:sz w:val="36"/>
          <w:szCs w:val="36"/>
        </w:rPr>
        <w:t>cych z odda</w:t>
      </w:r>
      <w:r w:rsidR="00EF7200">
        <w:rPr>
          <w:rFonts w:ascii="Arial" w:hAnsi="Arial" w:cs="Arial"/>
          <w:sz w:val="36"/>
          <w:szCs w:val="36"/>
        </w:rPr>
        <w:t>wa</w:t>
      </w:r>
      <w:r w:rsidR="00933261">
        <w:rPr>
          <w:rFonts w:ascii="Arial" w:hAnsi="Arial" w:cs="Arial"/>
          <w:sz w:val="36"/>
          <w:szCs w:val="36"/>
        </w:rPr>
        <w:t>niem książek poinformujemy przez e-dziennik o tytułach</w:t>
      </w:r>
      <w:r w:rsidR="00EF7200">
        <w:rPr>
          <w:rFonts w:ascii="Arial" w:hAnsi="Arial" w:cs="Arial"/>
          <w:sz w:val="36"/>
          <w:szCs w:val="36"/>
        </w:rPr>
        <w:t>,</w:t>
      </w:r>
      <w:r w:rsidR="00933261">
        <w:rPr>
          <w:rFonts w:ascii="Arial" w:hAnsi="Arial" w:cs="Arial"/>
          <w:sz w:val="36"/>
          <w:szCs w:val="36"/>
        </w:rPr>
        <w:t xml:space="preserve"> które zobowiązani są zwrócić</w:t>
      </w:r>
      <w:r w:rsidR="00EF7200">
        <w:rPr>
          <w:rFonts w:ascii="Arial" w:hAnsi="Arial" w:cs="Arial"/>
          <w:sz w:val="36"/>
          <w:szCs w:val="36"/>
        </w:rPr>
        <w:t xml:space="preserve"> do 5 czerwca 2020.</w:t>
      </w:r>
    </w:p>
    <w:p w:rsidR="00F50D46" w:rsidRDefault="003E7804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8458E">
        <w:rPr>
          <w:rFonts w:ascii="Arial" w:hAnsi="Arial" w:cs="Arial"/>
          <w:sz w:val="36"/>
          <w:szCs w:val="36"/>
        </w:rPr>
        <w:t xml:space="preserve">Wypożyczanie:  czytelnik </w:t>
      </w:r>
      <w:r w:rsidR="00186959" w:rsidRPr="0048458E">
        <w:rPr>
          <w:rFonts w:ascii="Arial" w:hAnsi="Arial" w:cs="Arial"/>
          <w:sz w:val="36"/>
          <w:szCs w:val="36"/>
        </w:rPr>
        <w:t xml:space="preserve">odbiera </w:t>
      </w:r>
      <w:r w:rsidR="00E04EA1">
        <w:rPr>
          <w:rFonts w:ascii="Arial" w:hAnsi="Arial" w:cs="Arial"/>
          <w:sz w:val="36"/>
          <w:szCs w:val="36"/>
        </w:rPr>
        <w:t xml:space="preserve">osobiście </w:t>
      </w:r>
      <w:r w:rsidR="00110334" w:rsidRPr="0048458E">
        <w:rPr>
          <w:rFonts w:ascii="Arial" w:hAnsi="Arial" w:cs="Arial"/>
          <w:sz w:val="36"/>
          <w:szCs w:val="36"/>
        </w:rPr>
        <w:t>książki</w:t>
      </w:r>
      <w:r w:rsidR="00186959" w:rsidRPr="0048458E">
        <w:rPr>
          <w:rFonts w:ascii="Arial" w:hAnsi="Arial" w:cs="Arial"/>
          <w:sz w:val="36"/>
          <w:szCs w:val="36"/>
        </w:rPr>
        <w:t xml:space="preserve"> </w:t>
      </w:r>
      <w:r w:rsidR="008D7FE5">
        <w:rPr>
          <w:rFonts w:ascii="Arial" w:hAnsi="Arial" w:cs="Arial"/>
          <w:sz w:val="36"/>
          <w:szCs w:val="36"/>
          <w:u w:val="single"/>
        </w:rPr>
        <w:t>zamówione wcześniej</w:t>
      </w:r>
      <w:r w:rsidR="00EF7200">
        <w:rPr>
          <w:rFonts w:ascii="Arial" w:hAnsi="Arial" w:cs="Arial"/>
          <w:sz w:val="36"/>
          <w:szCs w:val="36"/>
        </w:rPr>
        <w:t xml:space="preserve"> przez e-dziennik</w:t>
      </w:r>
      <w:r w:rsidR="00E04EA1">
        <w:rPr>
          <w:rFonts w:ascii="Arial" w:hAnsi="Arial" w:cs="Arial"/>
          <w:sz w:val="36"/>
          <w:szCs w:val="36"/>
        </w:rPr>
        <w:t xml:space="preserve">. </w:t>
      </w:r>
      <w:r w:rsidR="00EF7200">
        <w:rPr>
          <w:rFonts w:ascii="Arial" w:hAnsi="Arial" w:cs="Arial"/>
          <w:sz w:val="36"/>
          <w:szCs w:val="36"/>
        </w:rPr>
        <w:t xml:space="preserve">Należy przesłać do </w:t>
      </w:r>
      <w:r w:rsidR="00EF7200">
        <w:rPr>
          <w:rFonts w:ascii="Arial" w:hAnsi="Arial" w:cs="Arial"/>
          <w:sz w:val="36"/>
          <w:szCs w:val="36"/>
        </w:rPr>
        <w:lastRenderedPageBreak/>
        <w:t>bibliote</w:t>
      </w:r>
      <w:r w:rsidR="00970645">
        <w:rPr>
          <w:rFonts w:ascii="Arial" w:hAnsi="Arial" w:cs="Arial"/>
          <w:sz w:val="36"/>
          <w:szCs w:val="36"/>
        </w:rPr>
        <w:t>karek</w:t>
      </w:r>
      <w:r w:rsidR="00D67C2D">
        <w:rPr>
          <w:rFonts w:ascii="Arial" w:hAnsi="Arial" w:cs="Arial"/>
          <w:sz w:val="36"/>
          <w:szCs w:val="36"/>
        </w:rPr>
        <w:t xml:space="preserve"> </w:t>
      </w:r>
      <w:r w:rsidR="00BD7A08">
        <w:rPr>
          <w:rFonts w:ascii="Arial" w:hAnsi="Arial" w:cs="Arial"/>
          <w:sz w:val="36"/>
          <w:szCs w:val="36"/>
        </w:rPr>
        <w:t>(Anna Walkowiak-Osowska, Małgorzata Filipiak-Cieślak)</w:t>
      </w:r>
      <w:r w:rsidR="00970645">
        <w:rPr>
          <w:rFonts w:ascii="Arial" w:hAnsi="Arial" w:cs="Arial"/>
          <w:sz w:val="36"/>
          <w:szCs w:val="36"/>
        </w:rPr>
        <w:t xml:space="preserve"> zapytanie o lekturę, którą</w:t>
      </w:r>
      <w:r w:rsidR="00EF7200">
        <w:rPr>
          <w:rFonts w:ascii="Arial" w:hAnsi="Arial" w:cs="Arial"/>
          <w:sz w:val="36"/>
          <w:szCs w:val="36"/>
        </w:rPr>
        <w:t xml:space="preserve"> uczniowie chcieliby wypożyczyć.</w:t>
      </w:r>
    </w:p>
    <w:p w:rsidR="00110334" w:rsidRPr="00EF7200" w:rsidRDefault="008D7FE5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O dostępności książek poinformujemy przez e-dziennik odebrać je będzie</w:t>
      </w:r>
      <w:r w:rsidR="00EF7200">
        <w:rPr>
          <w:rFonts w:ascii="Arial" w:hAnsi="Arial" w:cs="Arial"/>
          <w:sz w:val="36"/>
          <w:szCs w:val="36"/>
        </w:rPr>
        <w:t xml:space="preserve"> można</w:t>
      </w:r>
      <w:r>
        <w:rPr>
          <w:rFonts w:ascii="Arial" w:hAnsi="Arial" w:cs="Arial"/>
          <w:sz w:val="36"/>
          <w:szCs w:val="36"/>
        </w:rPr>
        <w:t xml:space="preserve"> na drugi dzień na stoliku przy wejściu</w:t>
      </w:r>
      <w:r w:rsidR="006A6F15">
        <w:rPr>
          <w:rFonts w:ascii="Arial" w:hAnsi="Arial" w:cs="Arial"/>
          <w:sz w:val="36"/>
          <w:szCs w:val="36"/>
        </w:rPr>
        <w:t xml:space="preserve"> do biblioteki. Książki b</w:t>
      </w:r>
      <w:r w:rsidR="00EF7200">
        <w:rPr>
          <w:rFonts w:ascii="Arial" w:hAnsi="Arial" w:cs="Arial"/>
          <w:sz w:val="36"/>
          <w:szCs w:val="36"/>
        </w:rPr>
        <w:t>ędą opisane kartką z imieniem, klasą i terminem zwrotu.</w:t>
      </w:r>
    </w:p>
    <w:p w:rsidR="00EF7200" w:rsidRPr="00EF7200" w:rsidRDefault="00A3356E" w:rsidP="00E04EA1">
      <w:pPr>
        <w:spacing w:line="360" w:lineRule="auto"/>
        <w:ind w:left="360"/>
        <w:jc w:val="both"/>
        <w:rPr>
          <w:rFonts w:ascii="Arial" w:hAnsi="Arial" w:cs="Arial"/>
          <w:sz w:val="36"/>
          <w:szCs w:val="36"/>
        </w:rPr>
      </w:pPr>
      <w:r w:rsidRPr="00EF7200">
        <w:rPr>
          <w:rFonts w:ascii="Arial" w:hAnsi="Arial" w:cs="Arial"/>
          <w:sz w:val="36"/>
          <w:szCs w:val="36"/>
        </w:rPr>
        <w:t xml:space="preserve">Nieodebrane książki są zdejmowane z konta </w:t>
      </w:r>
      <w:r w:rsidRPr="00EF7200">
        <w:rPr>
          <w:rFonts w:ascii="Arial" w:hAnsi="Arial" w:cs="Arial"/>
          <w:sz w:val="36"/>
          <w:szCs w:val="36"/>
        </w:rPr>
        <w:br/>
        <w:t xml:space="preserve">i wracają do księgozbioru po 5 dniach roboczych. </w:t>
      </w:r>
    </w:p>
    <w:p w:rsidR="003E7804" w:rsidRPr="0048458E" w:rsidRDefault="003E7804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8458E">
        <w:rPr>
          <w:rFonts w:ascii="Arial" w:hAnsi="Arial" w:cs="Arial"/>
          <w:sz w:val="36"/>
          <w:szCs w:val="36"/>
        </w:rPr>
        <w:t>Czytelnik jest zobowiązany do przestrzegania ogólnych zasad wdrożonych w kraju, tj. musi mieć zakryte usta i nos, zachować odstęp od innych czytelników co najmniej 2 m.</w:t>
      </w:r>
    </w:p>
    <w:p w:rsidR="003E7804" w:rsidRPr="0048458E" w:rsidRDefault="006C5C0A" w:rsidP="00E04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48458E">
        <w:rPr>
          <w:rFonts w:ascii="Arial" w:hAnsi="Arial" w:cs="Arial"/>
          <w:sz w:val="36"/>
          <w:szCs w:val="36"/>
        </w:rPr>
        <w:t>Nie wolno dezynfekować książek we własnym zakresie.</w:t>
      </w:r>
    </w:p>
    <w:sectPr w:rsidR="003E7804" w:rsidRPr="0048458E" w:rsidSect="00253075">
      <w:pgSz w:w="11906" w:h="16838"/>
      <w:pgMar w:top="709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F28"/>
    <w:multiLevelType w:val="hybridMultilevel"/>
    <w:tmpl w:val="7C7C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1BA4"/>
    <w:multiLevelType w:val="hybridMultilevel"/>
    <w:tmpl w:val="7C7C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C"/>
    <w:rsid w:val="00110334"/>
    <w:rsid w:val="00186959"/>
    <w:rsid w:val="00186F8B"/>
    <w:rsid w:val="002237D3"/>
    <w:rsid w:val="00253075"/>
    <w:rsid w:val="00293F0B"/>
    <w:rsid w:val="002C7398"/>
    <w:rsid w:val="00323E72"/>
    <w:rsid w:val="003E7804"/>
    <w:rsid w:val="00444F0F"/>
    <w:rsid w:val="0048458E"/>
    <w:rsid w:val="005612E2"/>
    <w:rsid w:val="006A4E4E"/>
    <w:rsid w:val="006A6F15"/>
    <w:rsid w:val="006B2B09"/>
    <w:rsid w:val="006C5C0A"/>
    <w:rsid w:val="00886A27"/>
    <w:rsid w:val="008D7FE5"/>
    <w:rsid w:val="008F3A19"/>
    <w:rsid w:val="00933261"/>
    <w:rsid w:val="00970645"/>
    <w:rsid w:val="00A3356E"/>
    <w:rsid w:val="00BD7A08"/>
    <w:rsid w:val="00D038CD"/>
    <w:rsid w:val="00D41AED"/>
    <w:rsid w:val="00D67C2D"/>
    <w:rsid w:val="00D75B1D"/>
    <w:rsid w:val="00E04EA1"/>
    <w:rsid w:val="00E947BC"/>
    <w:rsid w:val="00EA789A"/>
    <w:rsid w:val="00EB40BC"/>
    <w:rsid w:val="00EC3985"/>
    <w:rsid w:val="00EF7200"/>
    <w:rsid w:val="00F50D46"/>
    <w:rsid w:val="00F74815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DF7"/>
  <w15:docId w15:val="{971144A8-F8F5-4319-A587-BE0AE02A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8</cp:revision>
  <cp:lastPrinted>2020-05-25T09:01:00Z</cp:lastPrinted>
  <dcterms:created xsi:type="dcterms:W3CDTF">2020-05-26T10:03:00Z</dcterms:created>
  <dcterms:modified xsi:type="dcterms:W3CDTF">2020-05-26T10:46:00Z</dcterms:modified>
</cp:coreProperties>
</file>