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21" w:rsidRPr="001B379E" w:rsidRDefault="001C0821" w:rsidP="001C0821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/>
          <w:b/>
          <w:color w:val="000000"/>
          <w:sz w:val="22"/>
          <w:szCs w:val="22"/>
        </w:rPr>
      </w:pPr>
      <w:r w:rsidRPr="001B379E">
        <w:rPr>
          <w:rFonts w:ascii="Cambria" w:hAnsi="Cambria"/>
          <w:b/>
          <w:color w:val="000000"/>
          <w:sz w:val="22"/>
          <w:szCs w:val="22"/>
        </w:rPr>
        <w:t>1. Sposoby sprawdzania osiągnięć edukacyjnych uczniów.</w:t>
      </w:r>
    </w:p>
    <w:p w:rsidR="001C0821" w:rsidRPr="001B379E" w:rsidRDefault="001C0821" w:rsidP="001C0821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/>
          <w:b/>
          <w:color w:val="000000"/>
          <w:sz w:val="22"/>
          <w:szCs w:val="22"/>
        </w:rPr>
      </w:pPr>
      <w:r w:rsidRPr="001B379E">
        <w:rPr>
          <w:rFonts w:ascii="Cambria" w:hAnsi="Cambria"/>
          <w:b/>
          <w:color w:val="000000"/>
          <w:sz w:val="22"/>
          <w:szCs w:val="22"/>
        </w:rPr>
        <w:t>2. Warunki i tryb otrzymania wyższej niż przewidywana roczna ocena klasyfikacyjna z zajęć edukacyjnyc</w:t>
      </w:r>
      <w:r w:rsidR="001B379E">
        <w:rPr>
          <w:rFonts w:ascii="Cambria" w:hAnsi="Cambria"/>
          <w:b/>
          <w:color w:val="000000"/>
          <w:sz w:val="22"/>
          <w:szCs w:val="22"/>
        </w:rPr>
        <w:t xml:space="preserve">h </w:t>
      </w:r>
      <w:r w:rsidRPr="001B379E">
        <w:rPr>
          <w:rFonts w:ascii="Cambria" w:hAnsi="Cambria"/>
          <w:color w:val="000000"/>
          <w:sz w:val="22"/>
          <w:szCs w:val="22"/>
        </w:rPr>
        <w:t>(art. 44b ust. 8 ustawy).</w:t>
      </w:r>
    </w:p>
    <w:p w:rsidR="001C0821" w:rsidRPr="001B379E" w:rsidRDefault="001C0821" w:rsidP="001C0821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/>
          <w:b/>
          <w:color w:val="000000"/>
          <w:sz w:val="22"/>
          <w:szCs w:val="22"/>
        </w:rPr>
      </w:pPr>
      <w:r w:rsidRPr="001B379E">
        <w:rPr>
          <w:rFonts w:ascii="Cambria" w:hAnsi="Cambria"/>
          <w:b/>
          <w:color w:val="000000"/>
          <w:sz w:val="22"/>
          <w:szCs w:val="22"/>
        </w:rPr>
        <w:t>3. Warunki i sposoby oraz kryteria oceniania zachowania.</w:t>
      </w:r>
    </w:p>
    <w:p w:rsidR="001C0821" w:rsidRPr="001B379E" w:rsidRDefault="001C0821" w:rsidP="001C0821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/>
          <w:b/>
          <w:color w:val="000000"/>
          <w:sz w:val="22"/>
          <w:szCs w:val="22"/>
        </w:rPr>
      </w:pPr>
      <w:r w:rsidRPr="001B379E">
        <w:rPr>
          <w:rFonts w:ascii="Cambria" w:hAnsi="Cambria"/>
          <w:b/>
          <w:color w:val="000000"/>
          <w:sz w:val="22"/>
          <w:szCs w:val="22"/>
        </w:rPr>
        <w:t>4. Warunki i tryb otrzymania wyższej niż przewidywana roczna ocena klasyfikacyjna zachowania</w:t>
      </w:r>
      <w:r w:rsidR="001B379E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1B379E">
        <w:rPr>
          <w:rFonts w:ascii="Cambria" w:hAnsi="Cambria"/>
          <w:color w:val="000000"/>
          <w:sz w:val="22"/>
          <w:szCs w:val="22"/>
        </w:rPr>
        <w:t>(art. 44b ust. 9 ww. ustawy).</w:t>
      </w:r>
    </w:p>
    <w:p w:rsidR="001C0821" w:rsidRPr="001B379E" w:rsidRDefault="001C0821" w:rsidP="001C0821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/>
          <w:color w:val="000000"/>
          <w:sz w:val="22"/>
          <w:szCs w:val="22"/>
        </w:rPr>
      </w:pPr>
    </w:p>
    <w:p w:rsidR="001C0821" w:rsidRPr="001B379E" w:rsidRDefault="001C0821" w:rsidP="001C0821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/>
          <w:color w:val="000000"/>
          <w:sz w:val="22"/>
          <w:szCs w:val="22"/>
        </w:rPr>
      </w:pPr>
      <w:r w:rsidRPr="001B379E">
        <w:rPr>
          <w:rFonts w:ascii="Cambria" w:hAnsi="Cambria"/>
          <w:b/>
          <w:color w:val="000000"/>
          <w:sz w:val="22"/>
          <w:szCs w:val="22"/>
        </w:rPr>
        <w:t>§</w:t>
      </w:r>
      <w:r w:rsidR="004B258D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1B379E">
        <w:rPr>
          <w:rFonts w:ascii="Cambria" w:hAnsi="Cambria"/>
          <w:color w:val="000000"/>
          <w:sz w:val="22"/>
          <w:szCs w:val="22"/>
        </w:rPr>
        <w:t>Podstawa prawna:</w:t>
      </w:r>
    </w:p>
    <w:p w:rsidR="001C0821" w:rsidRPr="001B379E" w:rsidRDefault="005F4814" w:rsidP="001C0821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Cambria" w:eastAsia="Times New Roman" w:hAnsi="Cambria" w:cs="Times New Roman"/>
          <w:color w:val="000000"/>
          <w:lang w:eastAsia="pl-PL"/>
        </w:rPr>
      </w:pPr>
      <w:hyperlink r:id="rId5" w:tgtFrame="_blank" w:tooltip="Ustawa z 7 września 1991 r. o systemie oświaty (tekst jedn.: Dz.U. z 2017, poz. 2198)" w:history="1">
        <w:r w:rsidR="001C0821" w:rsidRPr="001B379E">
          <w:rPr>
            <w:rFonts w:ascii="Cambria" w:eastAsia="Times New Roman" w:hAnsi="Cambria" w:cs="Times New Roman"/>
            <w:color w:val="1260B1"/>
            <w:u w:val="single"/>
            <w:lang w:eastAsia="pl-PL"/>
          </w:rPr>
          <w:t xml:space="preserve">Ustawa z 7 września 1991 r.  o systemie oświaty (tekst jedn.: </w:t>
        </w:r>
        <w:proofErr w:type="spellStart"/>
        <w:r w:rsidR="001C0821" w:rsidRPr="001B379E">
          <w:rPr>
            <w:rFonts w:ascii="Cambria" w:eastAsia="Times New Roman" w:hAnsi="Cambria" w:cs="Times New Roman"/>
            <w:color w:val="1260B1"/>
            <w:u w:val="single"/>
            <w:lang w:eastAsia="pl-PL"/>
          </w:rPr>
          <w:t>Dz.U</w:t>
        </w:r>
        <w:proofErr w:type="spellEnd"/>
        <w:r w:rsidR="001C0821" w:rsidRPr="001B379E">
          <w:rPr>
            <w:rFonts w:ascii="Cambria" w:eastAsia="Times New Roman" w:hAnsi="Cambria" w:cs="Times New Roman"/>
            <w:color w:val="1260B1"/>
            <w:u w:val="single"/>
            <w:lang w:eastAsia="pl-PL"/>
          </w:rPr>
          <w:t>. z 2017 r. poz. 2198 ze zm.) -</w:t>
        </w:r>
      </w:hyperlink>
      <w:hyperlink r:id="rId6" w:anchor="c_0_k_0_t_0_d_0_r_3a_o_0_a_44b_u_0_p_0_l_0_i_0" w:tgtFrame="_blank" w:tooltip="Ustawa z 7 września 1991 r. o systemie oświaty (tekst jedn.: Dz.U. z 2017, poz. 2198)" w:history="1">
        <w:r w:rsidR="001C0821" w:rsidRPr="001B379E">
          <w:rPr>
            <w:rFonts w:ascii="Cambria" w:eastAsia="Times New Roman" w:hAnsi="Cambria" w:cs="Times New Roman"/>
            <w:color w:val="1260B1"/>
            <w:u w:val="single"/>
            <w:lang w:eastAsia="pl-PL"/>
          </w:rPr>
          <w:t>art. 44b,</w:t>
        </w:r>
      </w:hyperlink>
      <w:r w:rsidR="001C0821" w:rsidRPr="001B379E">
        <w:rPr>
          <w:rFonts w:ascii="Cambria" w:eastAsia="Times New Roman" w:hAnsi="Cambria" w:cs="Times New Roman"/>
          <w:color w:val="000000"/>
          <w:lang w:eastAsia="pl-PL"/>
        </w:rPr>
        <w:t> </w:t>
      </w:r>
      <w:hyperlink r:id="rId7" w:anchor="c_0_k_0_t_0_d_0_r_3a_o_0_a_44g_u_0_p_0_l_0_i_0" w:tgtFrame="_blank" w:tooltip="Ustawa z 7 września 1991 r. o systemie oświaty (tekst jedn.: Dz.U. z 2017, poz. 2198)" w:history="1">
        <w:r w:rsidR="001C0821" w:rsidRPr="001B379E">
          <w:rPr>
            <w:rFonts w:ascii="Cambria" w:eastAsia="Times New Roman" w:hAnsi="Cambria" w:cs="Times New Roman"/>
            <w:color w:val="1260B1"/>
            <w:u w:val="single"/>
            <w:lang w:eastAsia="pl-PL"/>
          </w:rPr>
          <w:t>art. 44g.</w:t>
        </w:r>
      </w:hyperlink>
    </w:p>
    <w:p w:rsidR="001B379E" w:rsidRPr="004B258D" w:rsidRDefault="005F4814" w:rsidP="004B258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Cambria" w:eastAsia="Times New Roman" w:hAnsi="Cambria" w:cs="Times New Roman"/>
          <w:color w:val="000000"/>
          <w:lang w:eastAsia="pl-PL"/>
        </w:rPr>
      </w:pPr>
      <w:hyperlink r:id="rId8" w:tgtFrame="_blank" w:tooltip="Ustawa z dnia 14 grudnia 2016 r. - Prawo oświatowe (Dz.U. z 2018 r., poz. 996)" w:history="1">
        <w:r w:rsidR="001C0821" w:rsidRPr="001B379E">
          <w:rPr>
            <w:rFonts w:ascii="Cambria" w:eastAsia="Times New Roman" w:hAnsi="Cambria" w:cs="Times New Roman"/>
            <w:color w:val="1260B1"/>
            <w:u w:val="single"/>
            <w:lang w:eastAsia="pl-PL"/>
          </w:rPr>
          <w:t>Ustawa z 14 grudnia 2016 r.  – Prawo oświatowe (Dz. U. z 2018 r. poz. 996 ze zm.) -</w:t>
        </w:r>
      </w:hyperlink>
      <w:r w:rsidR="001C0821" w:rsidRPr="001B379E">
        <w:rPr>
          <w:rFonts w:ascii="Cambria" w:eastAsia="Times New Roman" w:hAnsi="Cambria" w:cs="Times New Roman"/>
          <w:color w:val="000000"/>
          <w:lang w:eastAsia="pl-PL"/>
        </w:rPr>
        <w:t> </w:t>
      </w:r>
      <w:r w:rsidR="001C0821" w:rsidRPr="001B379E">
        <w:rPr>
          <w:rFonts w:ascii="Cambria" w:eastAsia="Times New Roman" w:hAnsi="Cambria" w:cs="Times New Roman"/>
          <w:color w:val="1260B1"/>
          <w:u w:val="single"/>
          <w:lang w:eastAsia="pl-PL"/>
        </w:rPr>
        <w:t xml:space="preserve">art. 98 ust. 1 </w:t>
      </w:r>
      <w:proofErr w:type="spellStart"/>
      <w:r w:rsidR="001C0821" w:rsidRPr="001B379E">
        <w:rPr>
          <w:rFonts w:ascii="Cambria" w:eastAsia="Times New Roman" w:hAnsi="Cambria" w:cs="Times New Roman"/>
          <w:color w:val="1260B1"/>
          <w:u w:val="single"/>
          <w:lang w:eastAsia="pl-PL"/>
        </w:rPr>
        <w:t>pkt</w:t>
      </w:r>
      <w:proofErr w:type="spellEnd"/>
      <w:r w:rsidR="001C0821" w:rsidRPr="001B379E">
        <w:rPr>
          <w:rFonts w:ascii="Cambria" w:eastAsia="Times New Roman" w:hAnsi="Cambria" w:cs="Times New Roman"/>
          <w:color w:val="1260B1"/>
          <w:u w:val="single"/>
          <w:lang w:eastAsia="pl-PL"/>
        </w:rPr>
        <w:t xml:space="preserve"> 8.</w:t>
      </w:r>
      <w:bookmarkStart w:id="0" w:name="_GoBack"/>
      <w:bookmarkEnd w:id="0"/>
    </w:p>
    <w:p w:rsidR="001B379E" w:rsidRPr="001B379E" w:rsidRDefault="001B379E">
      <w:pPr>
        <w:rPr>
          <w:rFonts w:ascii="Cambria" w:hAnsi="Cambria"/>
        </w:rPr>
      </w:pPr>
    </w:p>
    <w:p w:rsidR="001B379E" w:rsidRPr="004B258D" w:rsidRDefault="001B379E">
      <w:pPr>
        <w:rPr>
          <w:rFonts w:ascii="Cambria" w:hAnsi="Cambria"/>
          <w:b/>
        </w:rPr>
      </w:pPr>
      <w:r w:rsidRPr="004B258D">
        <w:rPr>
          <w:rFonts w:ascii="Cambria" w:hAnsi="Cambria"/>
          <w:b/>
        </w:rPr>
        <w:t xml:space="preserve">Ad. 1 </w:t>
      </w:r>
    </w:p>
    <w:p w:rsidR="001B379E" w:rsidRPr="004B258D" w:rsidRDefault="001B379E">
      <w:pPr>
        <w:rPr>
          <w:rFonts w:ascii="Cambria" w:hAnsi="Cambria"/>
          <w:b/>
          <w:color w:val="000000"/>
        </w:rPr>
      </w:pPr>
      <w:r w:rsidRPr="004B258D">
        <w:rPr>
          <w:rFonts w:ascii="Cambria" w:hAnsi="Cambria"/>
          <w:b/>
          <w:color w:val="000000"/>
        </w:rPr>
        <w:t>Sposoby sprawdzania osiągnięć edukacyjnych uczniów</w:t>
      </w:r>
    </w:p>
    <w:p w:rsidR="001B379E" w:rsidRPr="004B258D" w:rsidRDefault="001B379E">
      <w:pPr>
        <w:rPr>
          <w:rFonts w:ascii="Cambria" w:hAnsi="Cambria"/>
          <w:b/>
        </w:rPr>
      </w:pPr>
      <w:r w:rsidRPr="004B258D">
        <w:rPr>
          <w:rFonts w:ascii="Cambria" w:hAnsi="Cambria"/>
          <w:b/>
          <w:color w:val="000000"/>
        </w:rPr>
        <w:t xml:space="preserve"> (wyciąg ze Statutu Szkoły)</w:t>
      </w:r>
    </w:p>
    <w:p w:rsidR="001B379E" w:rsidRPr="001B379E" w:rsidRDefault="004B258D">
      <w:pPr>
        <w:rPr>
          <w:rFonts w:ascii="Cambria" w:hAnsi="Cambria"/>
        </w:rPr>
      </w:pPr>
      <w:r w:rsidRPr="001B379E">
        <w:rPr>
          <w:rFonts w:ascii="Cambria" w:hAnsi="Cambria" w:cs="Times New Roman"/>
          <w:b/>
        </w:rPr>
        <w:t xml:space="preserve">Szczegółowe </w:t>
      </w:r>
      <w:r>
        <w:rPr>
          <w:rFonts w:ascii="Cambria" w:hAnsi="Cambria" w:cs="Times New Roman"/>
          <w:b/>
        </w:rPr>
        <w:t xml:space="preserve">zasady oceniania w klasach I- </w:t>
      </w:r>
      <w:r w:rsidRPr="001B379E">
        <w:rPr>
          <w:rFonts w:ascii="Cambria" w:hAnsi="Cambria" w:cs="Times New Roman"/>
          <w:b/>
        </w:rPr>
        <w:t>III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  <w:bCs/>
        </w:rPr>
        <w:t>1.</w:t>
      </w:r>
      <w:r w:rsidRPr="001B379E">
        <w:rPr>
          <w:rFonts w:ascii="Cambria" w:hAnsi="Cambria" w:cs="Times New Roman"/>
        </w:rPr>
        <w:t xml:space="preserve"> Sposobem oceniania bieżącego w klasie  pierwszej jest przyznawanie uczniom naklejek motywacyjnych, pieczątek, komentarz słowny lub pisemny np. „Brawo, tekst zapisałaś bezbłędnie”, „Nieźle poradziłeś sobie z tymi obliczeniami” itp. skierowanymi do ucznia.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2. W klasie drugiej i trzeciej ocenianie opisowe ( cząstkowe) jest uzupełniane o ocenianie stopniowe według skali:</w:t>
      </w:r>
    </w:p>
    <w:p w:rsidR="004B258D" w:rsidRPr="001B379E" w:rsidRDefault="004B258D" w:rsidP="001B379E">
      <w:pPr>
        <w:spacing w:after="0"/>
        <w:jc w:val="both"/>
        <w:rPr>
          <w:rFonts w:ascii="Cambria" w:hAnsi="Cambria" w:cs="Times New Roman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7"/>
      </w:tblGrid>
      <w:tr w:rsidR="001B379E" w:rsidRPr="001B379E" w:rsidTr="00B971EF">
        <w:trPr>
          <w:trHeight w:val="251"/>
        </w:trPr>
        <w:tc>
          <w:tcPr>
            <w:tcW w:w="6237" w:type="dxa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 xml:space="preserve">       celujący              –    96%      - 100%   </w:t>
            </w:r>
          </w:p>
        </w:tc>
      </w:tr>
      <w:tr w:rsidR="001B379E" w:rsidRPr="001B379E" w:rsidTr="00B971EF">
        <w:trPr>
          <w:trHeight w:val="251"/>
        </w:trPr>
        <w:tc>
          <w:tcPr>
            <w:tcW w:w="6237" w:type="dxa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 xml:space="preserve">       bardzo  dobry    –     89%  –  poniżej 96%</w:t>
            </w:r>
          </w:p>
        </w:tc>
      </w:tr>
      <w:tr w:rsidR="001B379E" w:rsidRPr="001B379E" w:rsidTr="00B971EF">
        <w:trPr>
          <w:trHeight w:val="251"/>
        </w:trPr>
        <w:tc>
          <w:tcPr>
            <w:tcW w:w="6237" w:type="dxa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 xml:space="preserve">       dobry                  –     69%  – poniżej 89%</w:t>
            </w:r>
          </w:p>
        </w:tc>
      </w:tr>
      <w:tr w:rsidR="001B379E" w:rsidRPr="001B379E" w:rsidTr="00B971EF">
        <w:trPr>
          <w:trHeight w:val="251"/>
        </w:trPr>
        <w:tc>
          <w:tcPr>
            <w:tcW w:w="6237" w:type="dxa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 xml:space="preserve">       dostateczny         –    49 %   – poniżej69%</w:t>
            </w:r>
          </w:p>
        </w:tc>
      </w:tr>
      <w:tr w:rsidR="001B379E" w:rsidRPr="001B379E" w:rsidTr="00B971EF">
        <w:trPr>
          <w:trHeight w:val="251"/>
        </w:trPr>
        <w:tc>
          <w:tcPr>
            <w:tcW w:w="6237" w:type="dxa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 xml:space="preserve">       dopuszczający    –    30% –    poniżej 49% </w:t>
            </w:r>
          </w:p>
        </w:tc>
      </w:tr>
      <w:tr w:rsidR="001B379E" w:rsidRPr="001B379E" w:rsidTr="00B971EF">
        <w:trPr>
          <w:trHeight w:val="252"/>
        </w:trPr>
        <w:tc>
          <w:tcPr>
            <w:tcW w:w="6237" w:type="dxa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 xml:space="preserve">       niedostateczny    –    poniżej  30%                 </w:t>
            </w:r>
          </w:p>
        </w:tc>
      </w:tr>
    </w:tbl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3. Przy ustaleniu oceny z zajęć wychowania fizycznego, edukacji plastycznej, technicznej i muzycznej należy w szczególności brać pod uwagę wysiłek wkładany przez ucznia w wywiązywanie się z obowiązków wynikających ze specyfikacji tych zajęć. Dopuszczalne jest stosowanie przy ocenach cząstkowych znaków +, - , oprócz ocen 6, 1. 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4. Szczegółowe wymagania oraz procedurę poprawiania ocen cząstkowych określa nauczyciel prowadzący dane zajęcia.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5. Ocena śródroczna i ocena </w:t>
      </w:r>
      <w:proofErr w:type="spellStart"/>
      <w:r w:rsidRPr="001B379E">
        <w:rPr>
          <w:rFonts w:ascii="Cambria" w:hAnsi="Cambria" w:cs="Times New Roman"/>
        </w:rPr>
        <w:t>końcoworoczna</w:t>
      </w:r>
      <w:proofErr w:type="spellEnd"/>
      <w:r w:rsidRPr="001B379E">
        <w:rPr>
          <w:rFonts w:ascii="Cambria" w:hAnsi="Cambria" w:cs="Times New Roman"/>
        </w:rPr>
        <w:t xml:space="preserve"> jest oceną opisową: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  <w:bCs/>
        </w:rPr>
        <w:lastRenderedPageBreak/>
        <w:t>1) ocena śródroczna</w:t>
      </w:r>
      <w:r w:rsidRPr="001B379E">
        <w:rPr>
          <w:rFonts w:ascii="Cambria" w:hAnsi="Cambria" w:cs="Times New Roman"/>
          <w:b/>
          <w:bCs/>
        </w:rPr>
        <w:t xml:space="preserve"> - </w:t>
      </w:r>
      <w:r w:rsidRPr="001B379E">
        <w:rPr>
          <w:rFonts w:ascii="Cambria" w:hAnsi="Cambria" w:cs="Times New Roman"/>
        </w:rPr>
        <w:t>jest wynikiem półrocznej obserwacji, zawiera zalecenia i wskazówki dla ucznia dotyczące postępów w nauce jak i rozwoju społeczno-emocjonalnego. Ocena ta jest skierowana do dziecka i jego rodziców w formie pisemnej na formularzu opracowanym przez nauczycieli edukacji wczesnoszkolnej;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  <w:bCs/>
        </w:rPr>
        <w:t xml:space="preserve">2) ocena roczna </w:t>
      </w:r>
      <w:r w:rsidRPr="001B379E">
        <w:rPr>
          <w:rFonts w:ascii="Cambria" w:hAnsi="Cambria" w:cs="Times New Roman"/>
          <w:b/>
          <w:bCs/>
        </w:rPr>
        <w:t xml:space="preserve">- </w:t>
      </w:r>
      <w:r w:rsidRPr="001B379E">
        <w:rPr>
          <w:rFonts w:ascii="Cambria" w:hAnsi="Cambria" w:cs="Times New Roman"/>
        </w:rPr>
        <w:t>opisowa - podkreśla zmiany w rozwoju dziecka wynikające ze stosowania wskazówek zawartych w ocenie śródrocznej. Ma ona charakter diagnostyczno-informacyjny, aby rodzice po zapoznaniu się z jej treścią mogli jak najlepiej wspomagać dziecko w dalszym jego rozwoju;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  <w:bCs/>
        </w:rPr>
        <w:t>3) ocena z zachowania</w:t>
      </w:r>
      <w:r w:rsidRPr="001B379E">
        <w:rPr>
          <w:rFonts w:ascii="Cambria" w:hAnsi="Cambria" w:cs="Times New Roman"/>
        </w:rPr>
        <w:t xml:space="preserve"> - jest również oceną opisową. Wyraża opinię o spełnieniu przez ucznia obowiązków szkolnych, jego kulturze, postawie wobec kolegów i innych osób, reprezentowaniu klasy i szkoły, zachowaniu na lekcji oraz aktywności społecznej.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</w:rPr>
      </w:pPr>
      <w:r w:rsidRPr="001B379E">
        <w:rPr>
          <w:rFonts w:ascii="Cambria" w:hAnsi="Cambria" w:cs="Times New Roman"/>
        </w:rPr>
        <w:t>§ 181.1. Uczeń klasy I-III otrzymuje promocję do klasy programowo wyższej.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2. W wyjątkowych przypadkach rada pedagogiczna może postanowić o powtórzeniu klasy przez ucznia na podstawie opinii wydanej przez lekarza lub poradnię psychologiczno-pedagogiczną w porozumieniu z rodzicami/prawnymi opiekunami dziecka.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3.W uzasadnionych przypadkach uczeń może być zwolniony, na czas określony, z zajęć wychowania fizycznego.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4. Decyzję o zwolnieniu ucznia z zajęć podejmuje dyrektor szkoły, na podstawie opinii o ograniczonych możliwościach uczestniczenia w tych zajęciach, wydanych przez lekarza.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</w:rPr>
      </w:pPr>
      <w:r w:rsidRPr="001B379E">
        <w:rPr>
          <w:rFonts w:ascii="Cambria" w:hAnsi="Cambria" w:cs="Times New Roman"/>
        </w:rPr>
        <w:t>§</w:t>
      </w:r>
      <w:r w:rsidRPr="001B379E">
        <w:rPr>
          <w:rFonts w:ascii="Cambria" w:hAnsi="Cambria" w:cs="Times New Roman"/>
          <w:bCs/>
        </w:rPr>
        <w:t xml:space="preserve"> 182. Procedura odwoławcza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4B258D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W pierwszym etapie edukacyjnym (klasy I-III szkoły podstawowej) nie przewiduje się możliwości odwoływania się od ustalonych przez nauczycieli, ocen opisowych.</w:t>
      </w:r>
    </w:p>
    <w:p w:rsidR="004B258D" w:rsidRDefault="004B258D" w:rsidP="001B379E">
      <w:pPr>
        <w:spacing w:after="0"/>
        <w:jc w:val="both"/>
        <w:rPr>
          <w:rFonts w:ascii="Cambria" w:hAnsi="Cambria" w:cs="Times New Roman"/>
        </w:rPr>
      </w:pPr>
    </w:p>
    <w:p w:rsidR="001B379E" w:rsidRPr="004B258D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  <w:b/>
        </w:rPr>
        <w:t xml:space="preserve"> Szczegółowe zasady oceniania w klasach IV- VIII</w:t>
      </w:r>
      <w:r w:rsidR="004B258D">
        <w:rPr>
          <w:rFonts w:ascii="Cambria" w:hAnsi="Cambria" w:cs="Times New Roman"/>
          <w:b/>
        </w:rPr>
        <w:t xml:space="preserve"> i gimnazjum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 183. 1. Szkoła przyjmuje skalę ocen w stopniach: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693"/>
        <w:gridCol w:w="2694"/>
      </w:tblGrid>
      <w:tr w:rsidR="001B379E" w:rsidRPr="001B379E" w:rsidTr="00B971EF">
        <w:trPr>
          <w:trHeight w:val="373"/>
          <w:jc w:val="center"/>
        </w:trPr>
        <w:tc>
          <w:tcPr>
            <w:tcW w:w="2693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Stopień</w:t>
            </w:r>
          </w:p>
        </w:tc>
        <w:tc>
          <w:tcPr>
            <w:tcW w:w="2693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Skrót  literowy</w:t>
            </w:r>
          </w:p>
        </w:tc>
        <w:tc>
          <w:tcPr>
            <w:tcW w:w="2694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Oznaczenie  cyfrowe</w:t>
            </w:r>
          </w:p>
        </w:tc>
      </w:tr>
      <w:tr w:rsidR="001B379E" w:rsidRPr="001B379E" w:rsidTr="00B971EF">
        <w:trPr>
          <w:trHeight w:val="373"/>
          <w:jc w:val="center"/>
        </w:trPr>
        <w:tc>
          <w:tcPr>
            <w:tcW w:w="2693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celujący</w:t>
            </w:r>
          </w:p>
        </w:tc>
        <w:tc>
          <w:tcPr>
            <w:tcW w:w="2693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cel</w:t>
            </w:r>
          </w:p>
        </w:tc>
        <w:tc>
          <w:tcPr>
            <w:tcW w:w="2694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6</w:t>
            </w:r>
          </w:p>
        </w:tc>
      </w:tr>
      <w:tr w:rsidR="001B379E" w:rsidRPr="001B379E" w:rsidTr="00B971EF">
        <w:trPr>
          <w:trHeight w:val="373"/>
          <w:jc w:val="center"/>
        </w:trPr>
        <w:tc>
          <w:tcPr>
            <w:tcW w:w="2693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bardzo  dobry</w:t>
            </w:r>
          </w:p>
        </w:tc>
        <w:tc>
          <w:tcPr>
            <w:tcW w:w="2693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proofErr w:type="spellStart"/>
            <w:r w:rsidRPr="001B379E">
              <w:rPr>
                <w:rFonts w:ascii="Cambria" w:hAnsi="Cambria" w:cs="Times New Roman"/>
              </w:rPr>
              <w:t>bdb</w:t>
            </w:r>
            <w:proofErr w:type="spellEnd"/>
          </w:p>
        </w:tc>
        <w:tc>
          <w:tcPr>
            <w:tcW w:w="2694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5</w:t>
            </w:r>
          </w:p>
        </w:tc>
      </w:tr>
      <w:tr w:rsidR="001B379E" w:rsidRPr="001B379E" w:rsidTr="00B971EF">
        <w:trPr>
          <w:trHeight w:val="373"/>
          <w:jc w:val="center"/>
        </w:trPr>
        <w:tc>
          <w:tcPr>
            <w:tcW w:w="2693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dobry</w:t>
            </w:r>
          </w:p>
        </w:tc>
        <w:tc>
          <w:tcPr>
            <w:tcW w:w="2693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proofErr w:type="spellStart"/>
            <w:r w:rsidRPr="001B379E">
              <w:rPr>
                <w:rFonts w:ascii="Cambria" w:hAnsi="Cambria" w:cs="Times New Roman"/>
              </w:rPr>
              <w:t>db</w:t>
            </w:r>
            <w:proofErr w:type="spellEnd"/>
          </w:p>
        </w:tc>
        <w:tc>
          <w:tcPr>
            <w:tcW w:w="2694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4</w:t>
            </w:r>
          </w:p>
        </w:tc>
      </w:tr>
      <w:tr w:rsidR="001B379E" w:rsidRPr="001B379E" w:rsidTr="00B971EF">
        <w:trPr>
          <w:trHeight w:val="373"/>
          <w:jc w:val="center"/>
        </w:trPr>
        <w:tc>
          <w:tcPr>
            <w:tcW w:w="2693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dostateczny</w:t>
            </w:r>
          </w:p>
        </w:tc>
        <w:tc>
          <w:tcPr>
            <w:tcW w:w="2693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proofErr w:type="spellStart"/>
            <w:r w:rsidRPr="001B379E">
              <w:rPr>
                <w:rFonts w:ascii="Cambria" w:hAnsi="Cambria" w:cs="Times New Roman"/>
              </w:rPr>
              <w:t>dst</w:t>
            </w:r>
            <w:proofErr w:type="spellEnd"/>
          </w:p>
        </w:tc>
        <w:tc>
          <w:tcPr>
            <w:tcW w:w="2694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3</w:t>
            </w:r>
          </w:p>
        </w:tc>
      </w:tr>
      <w:tr w:rsidR="001B379E" w:rsidRPr="001B379E" w:rsidTr="00B971EF">
        <w:trPr>
          <w:trHeight w:val="373"/>
          <w:jc w:val="center"/>
        </w:trPr>
        <w:tc>
          <w:tcPr>
            <w:tcW w:w="2693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dopuszczający</w:t>
            </w:r>
          </w:p>
        </w:tc>
        <w:tc>
          <w:tcPr>
            <w:tcW w:w="2693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proofErr w:type="spellStart"/>
            <w:r w:rsidRPr="001B379E">
              <w:rPr>
                <w:rFonts w:ascii="Cambria" w:hAnsi="Cambria" w:cs="Times New Roman"/>
              </w:rPr>
              <w:t>dop</w:t>
            </w:r>
            <w:proofErr w:type="spellEnd"/>
          </w:p>
        </w:tc>
        <w:tc>
          <w:tcPr>
            <w:tcW w:w="2694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2</w:t>
            </w:r>
          </w:p>
        </w:tc>
      </w:tr>
      <w:tr w:rsidR="001B379E" w:rsidRPr="001B379E" w:rsidTr="00B971EF">
        <w:trPr>
          <w:trHeight w:val="373"/>
          <w:jc w:val="center"/>
        </w:trPr>
        <w:tc>
          <w:tcPr>
            <w:tcW w:w="2693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niedostateczny</w:t>
            </w:r>
          </w:p>
        </w:tc>
        <w:tc>
          <w:tcPr>
            <w:tcW w:w="2693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proofErr w:type="spellStart"/>
            <w:r w:rsidRPr="001B379E">
              <w:rPr>
                <w:rFonts w:ascii="Cambria" w:hAnsi="Cambria" w:cs="Times New Roman"/>
              </w:rPr>
              <w:t>ndst</w:t>
            </w:r>
            <w:proofErr w:type="spellEnd"/>
          </w:p>
        </w:tc>
        <w:tc>
          <w:tcPr>
            <w:tcW w:w="2694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1</w:t>
            </w:r>
          </w:p>
        </w:tc>
      </w:tr>
    </w:tbl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Pozytywnymi ocenami cząstkowymi [również ze znakami (+) i (-)] i klasyfikacyjnymi są oceny ustalone w stopniach: 2, 3, 4, 5, 6; Ocena niedostateczna jest oceną negatywną.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 2. Oceny wyrażone w stopniach dzielą się na: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lastRenderedPageBreak/>
        <w:t>1) bieżące– określające poziom wiadomości lub umiejętności ucznia ze zrealizowanej</w:t>
      </w:r>
      <w:r w:rsidR="004B258D">
        <w:rPr>
          <w:rFonts w:ascii="Cambria" w:hAnsi="Cambria" w:cs="Times New Roman"/>
        </w:rPr>
        <w:t xml:space="preserve"> </w:t>
      </w:r>
      <w:r w:rsidRPr="001B379E">
        <w:rPr>
          <w:rFonts w:ascii="Cambria" w:hAnsi="Cambria" w:cs="Times New Roman"/>
        </w:rPr>
        <w:t>części programu nauczania oraz wskazanie kierunku dalszej pracy;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2) śródroczne  i  roczne</w:t>
      </w:r>
      <w:r w:rsidR="004B258D">
        <w:rPr>
          <w:rFonts w:ascii="Cambria" w:hAnsi="Cambria" w:cs="Times New Roman"/>
        </w:rPr>
        <w:t xml:space="preserve"> </w:t>
      </w:r>
      <w:r w:rsidRPr="001B379E">
        <w:rPr>
          <w:rFonts w:ascii="Cambria" w:hAnsi="Cambria" w:cs="Times New Roman"/>
        </w:rPr>
        <w:t>klasyfikacyjne – określające ogólny poziom wiadomości i umiejętności ucznia</w:t>
      </w:r>
      <w:r w:rsidR="004B258D">
        <w:rPr>
          <w:rFonts w:ascii="Cambria" w:hAnsi="Cambria" w:cs="Times New Roman"/>
        </w:rPr>
        <w:t xml:space="preserve">, </w:t>
      </w:r>
      <w:r w:rsidRPr="001B379E">
        <w:rPr>
          <w:rFonts w:ascii="Cambria" w:hAnsi="Cambria" w:cs="Times New Roman"/>
        </w:rPr>
        <w:t>przewidzianych w programie nauczania na dany okres /rok szkolny, stopnie te są ustalane wg średniej wyliczonej przez  e-dziennik zgodnie z następującym przelicznikiem: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9"/>
        <w:gridCol w:w="3391"/>
      </w:tblGrid>
      <w:tr w:rsidR="001B379E" w:rsidRPr="001B379E" w:rsidTr="00B971EF">
        <w:tc>
          <w:tcPr>
            <w:tcW w:w="4689" w:type="dxa"/>
            <w:shd w:val="clear" w:color="auto" w:fill="auto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Uzyskana średnia:</w:t>
            </w:r>
          </w:p>
        </w:tc>
        <w:tc>
          <w:tcPr>
            <w:tcW w:w="3391" w:type="dxa"/>
            <w:shd w:val="clear" w:color="auto" w:fill="auto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Ocena:</w:t>
            </w:r>
          </w:p>
        </w:tc>
      </w:tr>
      <w:tr w:rsidR="001B379E" w:rsidRPr="001B379E" w:rsidTr="00B971EF">
        <w:tc>
          <w:tcPr>
            <w:tcW w:w="4689" w:type="dxa"/>
            <w:shd w:val="clear" w:color="auto" w:fill="auto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Poniżej 1,76</w:t>
            </w:r>
          </w:p>
        </w:tc>
        <w:tc>
          <w:tcPr>
            <w:tcW w:w="3391" w:type="dxa"/>
            <w:shd w:val="clear" w:color="auto" w:fill="auto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Niedostateczny</w:t>
            </w:r>
          </w:p>
        </w:tc>
      </w:tr>
      <w:tr w:rsidR="001B379E" w:rsidRPr="001B379E" w:rsidTr="00B971EF">
        <w:tc>
          <w:tcPr>
            <w:tcW w:w="4689" w:type="dxa"/>
            <w:shd w:val="clear" w:color="auto" w:fill="auto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 xml:space="preserve">1,76 – 2,66 </w:t>
            </w:r>
          </w:p>
        </w:tc>
        <w:tc>
          <w:tcPr>
            <w:tcW w:w="3391" w:type="dxa"/>
            <w:shd w:val="clear" w:color="auto" w:fill="auto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Dopuszczający</w:t>
            </w:r>
          </w:p>
        </w:tc>
      </w:tr>
      <w:tr w:rsidR="001B379E" w:rsidRPr="001B379E" w:rsidTr="00B971EF">
        <w:tc>
          <w:tcPr>
            <w:tcW w:w="4689" w:type="dxa"/>
            <w:shd w:val="clear" w:color="auto" w:fill="auto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2,67 – 3,66</w:t>
            </w:r>
          </w:p>
        </w:tc>
        <w:tc>
          <w:tcPr>
            <w:tcW w:w="3391" w:type="dxa"/>
            <w:shd w:val="clear" w:color="auto" w:fill="auto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Dostateczny</w:t>
            </w:r>
          </w:p>
        </w:tc>
      </w:tr>
      <w:tr w:rsidR="001B379E" w:rsidRPr="001B379E" w:rsidTr="00B971EF">
        <w:tc>
          <w:tcPr>
            <w:tcW w:w="4689" w:type="dxa"/>
            <w:shd w:val="clear" w:color="auto" w:fill="auto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3,67 – 4,66</w:t>
            </w:r>
          </w:p>
        </w:tc>
        <w:tc>
          <w:tcPr>
            <w:tcW w:w="3391" w:type="dxa"/>
            <w:shd w:val="clear" w:color="auto" w:fill="auto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Dobry</w:t>
            </w:r>
          </w:p>
        </w:tc>
      </w:tr>
      <w:tr w:rsidR="001B379E" w:rsidRPr="001B379E" w:rsidTr="00B971EF">
        <w:tc>
          <w:tcPr>
            <w:tcW w:w="4689" w:type="dxa"/>
            <w:shd w:val="clear" w:color="auto" w:fill="auto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4,67 – 5,66</w:t>
            </w:r>
          </w:p>
        </w:tc>
        <w:tc>
          <w:tcPr>
            <w:tcW w:w="3391" w:type="dxa"/>
            <w:shd w:val="clear" w:color="auto" w:fill="auto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Bardzo dobry</w:t>
            </w:r>
          </w:p>
        </w:tc>
      </w:tr>
      <w:tr w:rsidR="001B379E" w:rsidRPr="001B379E" w:rsidTr="00B971EF">
        <w:tc>
          <w:tcPr>
            <w:tcW w:w="4689" w:type="dxa"/>
            <w:shd w:val="clear" w:color="auto" w:fill="auto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5,67 – 6,00</w:t>
            </w:r>
          </w:p>
        </w:tc>
        <w:tc>
          <w:tcPr>
            <w:tcW w:w="3391" w:type="dxa"/>
            <w:shd w:val="clear" w:color="auto" w:fill="auto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Celujący</w:t>
            </w:r>
          </w:p>
        </w:tc>
      </w:tr>
    </w:tbl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 184. Średnie są udostępnione uczniom i rodzicom w e-dzienniku.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 185. Podstawą do wystawienia oceny śródrocznej i rocznej są minimum trzy oceny cząstkowe z wyjątkiem sytuacji opisanej.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§ 186. W przypadku nieobecności ucznia podczas pisania zaplanowanej pracy klasowej, zobowiązany jest on do napisania danej pracy w terminie uzgodnionym  z nauczycielem. W przypadku nieobecności nieusprawiedliwionej w wyżej wymienionym terminie uczeń pisze zaległą pracę na najbliższej lekcji z danego przedmiotu.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 187.  Dopuszcza się przy ocenach bieżących stawianie znaków „+” o wartości +0,50  i „-” o wartości – 0,25. Znaków (+) i (-) nie stawia się przy ocenie niedostatecznej.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 188. Klasyfikowanie  śródroczne  i  roczne  polega  na  okresowym  podsumowaniu osiągnięć  edukacyjnych  ucznia  z  zajęć  edukacyjnych  określonych  w  szkolnym  planie nauczania i ustalaniu  ocen  klasyfikacyjnych; nie stawia się przy nich znaków (+) i (-).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 189. 1. Na dwa tygodnie przed radą klasyfikacyjną uchwalającą wyniki klasyfikacji  śródrocznej i rocznej nauczyciele prowadzący poszczególne zajęcia edukacyjne oraz wychowawca klasy są zobowiązani poinformować ucznia i jego rodziców /prawnych opiekunów poprzez e-dziennik,  o przewidywanych dla ucznia śródrocznych lub rocznych ocenach klasyfikacyjnych z zajęć edukacyjnych i przewidywanej śródrocznej/rocznej ocenie klasyfikacyjnej zachowania. Przewidywaną ocenę z zajęć edukacyjnych wpisuje się do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 e-dziennika w odpowiedniej rubryce w formie cyfry, a ocenę zachowania w formie skróconej w rubryce przeznaczonej na wpisanie oceny śródrocznej/rocznej.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2. Ocena śródroczna lub roczna nie może być niższa od proponowanej. 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3. Ostateczny termin wystawienia ocen ustala dyrektor  szkoły.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4. O ocenach śródrocznych wychowawca informuje rodziców/prawnych opiekunów ucznia na wywiadówce, wypisując je na specjalnym druku. Oceny roczne uczeń otrzymuje na świadectwie. Ocenę śródroczną wystawia się na podstawie ocen cząstkowych, a ocenę roczną na podstawie ocen cząstkowych z II okresu i oceny śródrocznej (w przypadku nieklasyfikowania również na podstawie wyniku egzaminu klasyfikacyjnego).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5. Ocena z dodatkowych zajęć edukacyjnych / religii / etyki: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1) uczniowi, który uczęszczał na dodatkowe zajęcia edukacyjne lub religię albo etykę, do średniej ocen wlicza się oceny uzyskane z tych zajęć;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2) ocena z dodatkowych zajęć edukacyjnych nie ma wpływu na promocję ucznia do następnej klasy;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</w:rPr>
      </w:pPr>
      <w:r w:rsidRPr="001B379E">
        <w:rPr>
          <w:rFonts w:ascii="Cambria" w:hAnsi="Cambria" w:cs="Times New Roman"/>
        </w:rPr>
        <w:t xml:space="preserve">c) ocena z dodatkowych zajęć edukacyjnych jest wystawiana według skali ocen określonych w </w:t>
      </w:r>
      <w:r w:rsidRPr="001B379E">
        <w:rPr>
          <w:rFonts w:ascii="Cambria" w:hAnsi="Cambria" w:cs="Times New Roman"/>
          <w:bCs/>
        </w:rPr>
        <w:t>SSO.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 190. 1. Nauczyciel prowadzi dokumentację dotyczącą ocen.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2. Dokumentacją  dotyczącą  ocen  są: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1)   e-dziennik;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2)   arkusze  ocen;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3)   świadectwa  szkolne;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4)   specjalne druki dla rodziców;     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5)  nauczyciele wychowania fizycznego i informatyki mogą prowadzić dokumentację związaną z ocenami w specjalnych zeszytach lub w postaci elektronicznej; muszą być one aktualizowane  w e-dziennikach raz w miesiącu.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§191. Szczegółowe  kryteria  ocen: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1. Stopień celujący otrzymuje uczeń, który: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numPr>
          <w:ilvl w:val="0"/>
          <w:numId w:val="2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posiadł wiedzę i umiejętności z danego przedmiotu w danej klasie, samodzielnie i twórczo rozwija własne uzdolnienia;</w:t>
      </w:r>
    </w:p>
    <w:p w:rsidR="001B379E" w:rsidRPr="001B379E" w:rsidRDefault="001B379E" w:rsidP="001B379E">
      <w:pPr>
        <w:numPr>
          <w:ilvl w:val="0"/>
          <w:numId w:val="2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biegle posługuje się zdobytymi wiadomościami w rozwiązywaniu    problemów teoretycznych lub praktycznych z programu nauczania danej klasy, proponuje rozwiązania nietypowe; </w:t>
      </w:r>
    </w:p>
    <w:p w:rsidR="001B379E" w:rsidRPr="001B379E" w:rsidRDefault="001B379E" w:rsidP="001B379E">
      <w:pPr>
        <w:numPr>
          <w:ilvl w:val="0"/>
          <w:numId w:val="2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osią</w:t>
      </w:r>
      <w:bookmarkStart w:id="1" w:name="OCRUncertain017"/>
      <w:r w:rsidRPr="001B379E">
        <w:rPr>
          <w:rFonts w:ascii="Cambria" w:hAnsi="Cambria" w:cs="Times New Roman"/>
        </w:rPr>
        <w:t>g</w:t>
      </w:r>
      <w:bookmarkEnd w:id="1"/>
      <w:r w:rsidRPr="001B379E">
        <w:rPr>
          <w:rFonts w:ascii="Cambria" w:hAnsi="Cambria" w:cs="Times New Roman"/>
        </w:rPr>
        <w:t>a sukcesy w konkursach i olimpiadach przedmiotowych, zawodach sportowych i innych, kwalif</w:t>
      </w:r>
      <w:bookmarkStart w:id="2" w:name="OCRUncertain018"/>
      <w:r w:rsidRPr="001B379E">
        <w:rPr>
          <w:rFonts w:ascii="Cambria" w:hAnsi="Cambria" w:cs="Times New Roman"/>
        </w:rPr>
        <w:t>i</w:t>
      </w:r>
      <w:bookmarkEnd w:id="2"/>
      <w:r w:rsidRPr="001B379E">
        <w:rPr>
          <w:rFonts w:ascii="Cambria" w:hAnsi="Cambria" w:cs="Times New Roman"/>
        </w:rPr>
        <w:t xml:space="preserve">kując się do finałów na szczeblu wojewódzkim (regionalnym) </w:t>
      </w:r>
      <w:bookmarkStart w:id="3" w:name="OCRUncertain019"/>
      <w:r w:rsidRPr="001B379E">
        <w:rPr>
          <w:rFonts w:ascii="Cambria" w:hAnsi="Cambria" w:cs="Times New Roman"/>
        </w:rPr>
        <w:t>albo</w:t>
      </w:r>
      <w:bookmarkEnd w:id="3"/>
      <w:r w:rsidRPr="001B379E">
        <w:rPr>
          <w:rFonts w:ascii="Cambria" w:hAnsi="Cambria" w:cs="Times New Roman"/>
        </w:rPr>
        <w:t xml:space="preserve"> krajowym lub posiada inne porównywalne osiągnięcia.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2.Stopieńbardzo dobry otrzymuje uczeń, który: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numPr>
          <w:ilvl w:val="0"/>
          <w:numId w:val="4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opanował pełny zakres wiedzy i umiejętności określony programem nauczania;</w:t>
      </w:r>
    </w:p>
    <w:p w:rsidR="001B379E" w:rsidRPr="001B379E" w:rsidRDefault="001B379E" w:rsidP="001B379E">
      <w:pPr>
        <w:numPr>
          <w:ilvl w:val="0"/>
          <w:numId w:val="4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sprawnie posługuje się zdobytymi wiadomościami, rozwiązuje samodzielnie problemy teoretyczne i praktyczne ujęte programem nauczania; </w:t>
      </w:r>
    </w:p>
    <w:p w:rsidR="001B379E" w:rsidRPr="001B379E" w:rsidRDefault="001B379E" w:rsidP="001B379E">
      <w:pPr>
        <w:numPr>
          <w:ilvl w:val="0"/>
          <w:numId w:val="4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potraf</w:t>
      </w:r>
      <w:bookmarkStart w:id="4" w:name="OCRUncertain001"/>
      <w:r w:rsidRPr="001B379E">
        <w:rPr>
          <w:rFonts w:ascii="Cambria" w:hAnsi="Cambria" w:cs="Times New Roman"/>
        </w:rPr>
        <w:t>i</w:t>
      </w:r>
      <w:bookmarkEnd w:id="4"/>
      <w:r w:rsidRPr="001B379E">
        <w:rPr>
          <w:rFonts w:ascii="Cambria" w:hAnsi="Cambria" w:cs="Times New Roman"/>
        </w:rPr>
        <w:t xml:space="preserve"> zastosować posiadaną wiedzę do rozwiązywania zadań i problemów w nowych sytuacjach.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3.Stopieńdobry otrzymuje uczeń, który: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numPr>
          <w:ilvl w:val="0"/>
          <w:numId w:val="5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nie opanował w pełni wiadomości określonych programem nauczania w danej klasie, ale opanował je na poziomie przekraczającym  wymagania zawarte w podstawach programowych;</w:t>
      </w:r>
    </w:p>
    <w:p w:rsidR="001B379E" w:rsidRPr="001B379E" w:rsidRDefault="001B379E" w:rsidP="001B379E">
      <w:pPr>
        <w:numPr>
          <w:ilvl w:val="0"/>
          <w:numId w:val="5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poprawnie stosuje wiadomości, rozwiązuje (wykonuje) samodzielnie typowe zadania teoretyczne lub praktyczne.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4.Stopieńdostateczny otrzymuje uczeń, który: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numPr>
          <w:ilvl w:val="0"/>
          <w:numId w:val="6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opanował wiadomości i umiejętności określone programem nauczania w danej klasie na poziomie nieprzekraczającym wymagań zawartych  w podstawach programowych;</w:t>
      </w:r>
    </w:p>
    <w:p w:rsidR="001B379E" w:rsidRPr="001B379E" w:rsidRDefault="001B379E" w:rsidP="001B379E">
      <w:pPr>
        <w:numPr>
          <w:ilvl w:val="0"/>
          <w:numId w:val="6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rozwiązuje (wykonuje) typowe zadania teoretyczne lub praktyczne o średnim stopniu trudności.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4.Stopieńdopuszczający otrzymuje uczeń, który: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numPr>
          <w:ilvl w:val="0"/>
          <w:numId w:val="7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ma braki w opanowaniu podstaw programowych, ale braki te nie przekreślają możliwości uzyskania przez ucznia podstawowej wiedzy z danego przedmiotu w ciągu dalszej nauki;</w:t>
      </w:r>
    </w:p>
    <w:p w:rsidR="001B379E" w:rsidRPr="001B379E" w:rsidRDefault="001B379E" w:rsidP="001B379E">
      <w:pPr>
        <w:numPr>
          <w:ilvl w:val="0"/>
          <w:numId w:val="7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rozwiązuje (wykonuje) zadania teoretyczne i praktyczne typowe, o niewielkim stopniu trudności.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5.Stopień niedostateczny otrzymuje uczeń, który: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numPr>
          <w:ilvl w:val="0"/>
          <w:numId w:val="8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nie opanował wiadomości i umiejętności określonych podstawami  programowymi przedmiotu nauczania w danej klasie, a braki w  wiadomościach i umiejętności  uniemożliwiają dalsze zdobywanie  wiedzy z tych zajęć edukacyjnych;</w:t>
      </w:r>
    </w:p>
    <w:p w:rsidR="001B379E" w:rsidRPr="001B379E" w:rsidRDefault="001B379E" w:rsidP="001B379E">
      <w:pPr>
        <w:numPr>
          <w:ilvl w:val="0"/>
          <w:numId w:val="8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nie jest w stanie rozwiązać (wykonać) zadań o niewielkim (elementarnym) stopniu trudności</w:t>
      </w:r>
      <w:bookmarkStart w:id="5" w:name="P1A339"/>
      <w:bookmarkEnd w:id="5"/>
      <w:r w:rsidRPr="001B379E">
        <w:rPr>
          <w:rFonts w:ascii="Cambria" w:hAnsi="Cambria" w:cs="Times New Roman"/>
        </w:rPr>
        <w:t>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</w:t>
      </w:r>
      <w:r w:rsidRPr="001B379E">
        <w:rPr>
          <w:rFonts w:ascii="Cambria" w:hAnsi="Cambria" w:cs="Times New Roman"/>
          <w:b/>
        </w:rPr>
        <w:t> </w:t>
      </w:r>
      <w:r w:rsidRPr="001B379E">
        <w:rPr>
          <w:rFonts w:ascii="Cambria" w:hAnsi="Cambria" w:cs="Times New Roman"/>
        </w:rPr>
        <w:t>192.1. W   szkole obowiązują następujące formy sprawdzania wiedzy i umiejętności: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1) formy ustne:</w:t>
      </w:r>
    </w:p>
    <w:p w:rsidR="001B379E" w:rsidRPr="001B379E" w:rsidRDefault="001B379E" w:rsidP="001B379E">
      <w:pPr>
        <w:numPr>
          <w:ilvl w:val="0"/>
          <w:numId w:val="10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odpowiedzi/dialog, opis, streszczenie, opowiadanie/ i inne;</w:t>
      </w:r>
    </w:p>
    <w:p w:rsidR="001B379E" w:rsidRPr="001B379E" w:rsidRDefault="001B379E" w:rsidP="001B379E">
      <w:pPr>
        <w:numPr>
          <w:ilvl w:val="0"/>
          <w:numId w:val="10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wypowiedzi w klasie – często określane jako aktywność;</w:t>
      </w:r>
    </w:p>
    <w:p w:rsidR="001B379E" w:rsidRPr="001B379E" w:rsidRDefault="001B379E" w:rsidP="001B379E">
      <w:pPr>
        <w:numPr>
          <w:ilvl w:val="0"/>
          <w:numId w:val="10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recytacja;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2) formy pisemne:</w:t>
      </w:r>
    </w:p>
    <w:p w:rsidR="001B379E" w:rsidRPr="001B379E" w:rsidRDefault="001B379E" w:rsidP="001B379E">
      <w:pPr>
        <w:numPr>
          <w:ilvl w:val="2"/>
          <w:numId w:val="9"/>
        </w:numPr>
        <w:spacing w:after="0"/>
        <w:ind w:left="405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prace klasowe, sprawdziany, kartkówki, </w:t>
      </w:r>
    </w:p>
    <w:p w:rsidR="001B379E" w:rsidRPr="001B379E" w:rsidRDefault="001B379E" w:rsidP="001B379E">
      <w:pPr>
        <w:numPr>
          <w:ilvl w:val="2"/>
          <w:numId w:val="9"/>
        </w:numPr>
        <w:spacing w:after="0"/>
        <w:ind w:left="405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zadania domowe,</w:t>
      </w:r>
    </w:p>
    <w:p w:rsidR="001B379E" w:rsidRPr="001B379E" w:rsidRDefault="001B379E" w:rsidP="001B379E">
      <w:pPr>
        <w:numPr>
          <w:ilvl w:val="2"/>
          <w:numId w:val="9"/>
        </w:numPr>
        <w:spacing w:after="0"/>
        <w:ind w:left="405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dyktanda, pisanie tekstu ze słuchu i pamięci, </w:t>
      </w:r>
    </w:p>
    <w:p w:rsidR="001B379E" w:rsidRPr="001B379E" w:rsidRDefault="001B379E" w:rsidP="001B379E">
      <w:pPr>
        <w:numPr>
          <w:ilvl w:val="2"/>
          <w:numId w:val="9"/>
        </w:numPr>
        <w:spacing w:after="0"/>
        <w:ind w:left="405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różne formy wypowiedzi pisemnej, np. opowiadanie, rozprawka, e-mail;</w:t>
      </w:r>
    </w:p>
    <w:p w:rsidR="001B379E" w:rsidRPr="001B379E" w:rsidRDefault="001B379E" w:rsidP="001B379E">
      <w:pPr>
        <w:numPr>
          <w:ilvl w:val="2"/>
          <w:numId w:val="9"/>
        </w:numPr>
        <w:spacing w:after="0"/>
        <w:ind w:left="405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testy różnego typu,</w:t>
      </w:r>
    </w:p>
    <w:p w:rsidR="001B379E" w:rsidRPr="001B379E" w:rsidRDefault="001B379E" w:rsidP="001B379E">
      <w:pPr>
        <w:numPr>
          <w:ilvl w:val="2"/>
          <w:numId w:val="9"/>
        </w:numPr>
        <w:spacing w:after="0"/>
        <w:ind w:left="405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inne prace dodatkowe (referat, prezentacja medialna, projekt, itp.)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/>
        </w:rPr>
      </w:pPr>
      <w:r w:rsidRPr="001B379E">
        <w:rPr>
          <w:rFonts w:ascii="Cambria" w:hAnsi="Cambria" w:cs="Times New Roman"/>
        </w:rPr>
        <w:t>3) formy sprawnościowe, doświadczalne, praktyczne</w:t>
      </w:r>
      <w:r w:rsidRPr="001B379E">
        <w:rPr>
          <w:rFonts w:ascii="Cambria" w:hAnsi="Cambria" w:cs="Times New Roman"/>
          <w:b/>
        </w:rPr>
        <w:t xml:space="preserve">: </w:t>
      </w:r>
      <w:r w:rsidRPr="001B379E">
        <w:rPr>
          <w:rFonts w:ascii="Cambria" w:hAnsi="Cambria" w:cs="Times New Roman"/>
        </w:rPr>
        <w:t>dotyczą zajęć, podczas których uczy się, ćwiczy i kontroluje sprawność oraz umiejętności  praktyczne.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/>
        </w:rPr>
      </w:pPr>
    </w:p>
    <w:p w:rsidR="001B379E" w:rsidRPr="001B379E" w:rsidRDefault="001B379E" w:rsidP="001B379E">
      <w:pPr>
        <w:numPr>
          <w:ilvl w:val="0"/>
          <w:numId w:val="3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Terminy prac pisemnych, które obejmują materiał co najmniej jednego działu nauczyciel podaje z tygodniowym wyprzedzeniem. Informacja zawiera również zakres materiału, formę i czas pracy oraz przypomnienie wymagań na poszczególne oceny.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numPr>
          <w:ilvl w:val="0"/>
          <w:numId w:val="3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W ciągu dnia może się odbyć tylko jeden sprawdzian lub jedna praca klasowa, a w ciągu tygodnia nie więcej niż dwa sprawdziany i jedna praca klasowa lub trzy sprawdziany i zero prac klasowych.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numPr>
          <w:ilvl w:val="0"/>
          <w:numId w:val="3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Nauczyciel zajęć edukacyjnych z tygodniowym wyprzedzeniem wpisuje termin pracy pisemnej do dziennika lekcyjnego.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numPr>
          <w:ilvl w:val="0"/>
          <w:numId w:val="3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lastRenderedPageBreak/>
        <w:t xml:space="preserve">Oceny są jawne zarówno dla ucznia jak i jego rodziców / prawnych opiekunów.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numPr>
          <w:ilvl w:val="0"/>
          <w:numId w:val="3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Ocena z pracy pisemnej w ciągu dwóch tygodni jest wpisana przez nauczyciela do dziennika i jawnie podana uczniowi, a sprawdzona praca zostaje w szkole do wglądu przez rodziców /prawnych opiekunów  podczas indywidualnej rozmowy z nauczycielem. Zarówno uczeń, jak i jego rodzice /prawni opiekunowie mają prawo do skopiowania pracy w obecności nauczyciela (z wyjątkiem prac egzaminacyjnych).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numPr>
          <w:ilvl w:val="0"/>
          <w:numId w:val="3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Nauczyciel zobowiązany jest na prośbę ucznia lub jego rodziców / prawnych opiekunów do ustnego uzasadnienia oceny.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numPr>
          <w:ilvl w:val="0"/>
          <w:numId w:val="3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Prace pisemne uczniów po zakończeniu roku szkolnego przechodzą na własność szkoły i ulegają zniszczeniu.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numPr>
          <w:ilvl w:val="0"/>
          <w:numId w:val="3"/>
        </w:numPr>
        <w:spacing w:after="0"/>
        <w:ind w:left="36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Przy  pisemnym  sposobie  sprawdzania  osiągnięć  ucznia, wykorzystującym  system punktowy stosuje  się  następujący  przelicznik  na  oceny: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7"/>
      </w:tblGrid>
      <w:tr w:rsidR="001B379E" w:rsidRPr="001B379E" w:rsidTr="00B971EF">
        <w:trPr>
          <w:trHeight w:val="251"/>
        </w:trPr>
        <w:tc>
          <w:tcPr>
            <w:tcW w:w="6237" w:type="dxa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 xml:space="preserve">       celujący              –    96%      - 100%   </w:t>
            </w:r>
          </w:p>
        </w:tc>
      </w:tr>
      <w:tr w:rsidR="001B379E" w:rsidRPr="001B379E" w:rsidTr="00B971EF">
        <w:trPr>
          <w:trHeight w:val="251"/>
        </w:trPr>
        <w:tc>
          <w:tcPr>
            <w:tcW w:w="6237" w:type="dxa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 xml:space="preserve">       bardzo  dobry    –     89%  –  poniżej 96%</w:t>
            </w:r>
          </w:p>
        </w:tc>
      </w:tr>
      <w:tr w:rsidR="001B379E" w:rsidRPr="001B379E" w:rsidTr="00B971EF">
        <w:trPr>
          <w:trHeight w:val="251"/>
        </w:trPr>
        <w:tc>
          <w:tcPr>
            <w:tcW w:w="6237" w:type="dxa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 xml:space="preserve">       dobry                  –     69%  – poniżej 89%</w:t>
            </w:r>
          </w:p>
        </w:tc>
      </w:tr>
      <w:tr w:rsidR="001B379E" w:rsidRPr="001B379E" w:rsidTr="00B971EF">
        <w:trPr>
          <w:trHeight w:val="251"/>
        </w:trPr>
        <w:tc>
          <w:tcPr>
            <w:tcW w:w="6237" w:type="dxa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 xml:space="preserve">       dostateczny         –    49 %   – poniżej69%</w:t>
            </w:r>
          </w:p>
        </w:tc>
      </w:tr>
      <w:tr w:rsidR="001B379E" w:rsidRPr="001B379E" w:rsidTr="00B971EF">
        <w:trPr>
          <w:trHeight w:val="251"/>
        </w:trPr>
        <w:tc>
          <w:tcPr>
            <w:tcW w:w="6237" w:type="dxa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 xml:space="preserve">       dopuszczający    –    30% –    poniżej 49% </w:t>
            </w:r>
          </w:p>
        </w:tc>
      </w:tr>
      <w:tr w:rsidR="001B379E" w:rsidRPr="001B379E" w:rsidTr="00B971EF">
        <w:trPr>
          <w:trHeight w:val="252"/>
        </w:trPr>
        <w:tc>
          <w:tcPr>
            <w:tcW w:w="6237" w:type="dxa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 xml:space="preserve">       niedostateczny    –    poniżej  30%                 </w:t>
            </w:r>
          </w:p>
        </w:tc>
      </w:tr>
    </w:tbl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/>
        </w:rPr>
      </w:pPr>
      <w:r w:rsidRPr="001B379E">
        <w:rPr>
          <w:rFonts w:ascii="Cambria" w:hAnsi="Cambria" w:cs="Times New Roman"/>
        </w:rPr>
        <w:t>§</w:t>
      </w:r>
      <w:r w:rsidRPr="001B379E">
        <w:rPr>
          <w:rFonts w:ascii="Cambria" w:hAnsi="Cambria" w:cs="Times New Roman"/>
          <w:b/>
        </w:rPr>
        <w:t> </w:t>
      </w:r>
      <w:r w:rsidRPr="001B379E">
        <w:rPr>
          <w:rFonts w:ascii="Cambria" w:hAnsi="Cambria" w:cs="Times New Roman"/>
        </w:rPr>
        <w:t>193.1.  Nauczyciel zobowiązany jest na podstawie pisemnej opinii poradni psychologiczno -  pedagogicznej lub innej poradni specjalistycznej dostosować wymagania edukacyjne do indywidualnych potrzeb psychofizycznych i edukacyjnych ucznia, u którego stwierdzono specyficzne trudności w uczeniu się lub deficyty rozwojowe uniemożliwiające sprostanie wymaganiom edukacyjnym wynikającym z podstaw programu nauczania, zgodnie z zaleceniami poradni.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2. Przy ustalaniu oceny z wychowania fizycznego, techniki, muzyki i plastyki należy w szczególności brać pod uwagę wysiłek wkładany przez ucznia, wywiązywanie się z obowiązków wynikających ze specyfiki tych zajęć, a w przypadku wychowania fizycznego - także systematyczność udziału ucznia w zajęciach oraz aktywność ucznia w działaniach podejmowanych przez szkołę na rzecz kultury fizycznej.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  <w:b/>
        </w:rPr>
        <w:t>§ </w:t>
      </w:r>
      <w:r w:rsidRPr="001B379E">
        <w:rPr>
          <w:rFonts w:ascii="Cambria" w:hAnsi="Cambria" w:cs="Times New Roman"/>
        </w:rPr>
        <w:t>194.1.  Dyrektor szkoły zwalnia ucznia z wykonywania określonych ćwiczeń fizycznych na zajęciach wychowania fizycznego, na podstawie opinii o ograniczonych możliwościach wykonywania przez ucznia tych ćwiczeń wydanej przez lekarza, na czas kreślony w tej opinii.</w:t>
      </w:r>
    </w:p>
    <w:p w:rsidR="004B258D" w:rsidRPr="001B379E" w:rsidRDefault="004B258D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4B258D" w:rsidRDefault="001B379E" w:rsidP="001B379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/>
          <w:b/>
          <w:color w:val="000000"/>
          <w:sz w:val="22"/>
          <w:szCs w:val="22"/>
        </w:rPr>
      </w:pPr>
      <w:r w:rsidRPr="004B258D">
        <w:rPr>
          <w:rFonts w:ascii="Cambria" w:hAnsi="Cambria"/>
          <w:b/>
          <w:color w:val="000000"/>
          <w:sz w:val="22"/>
          <w:szCs w:val="22"/>
        </w:rPr>
        <w:t xml:space="preserve">Ad. 2 </w:t>
      </w:r>
    </w:p>
    <w:p w:rsidR="001B379E" w:rsidRPr="004B258D" w:rsidRDefault="001B379E" w:rsidP="001B379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/>
          <w:b/>
          <w:color w:val="000000"/>
          <w:sz w:val="22"/>
          <w:szCs w:val="22"/>
        </w:rPr>
      </w:pPr>
      <w:r w:rsidRPr="004B258D">
        <w:rPr>
          <w:rFonts w:ascii="Cambria" w:hAnsi="Cambria"/>
          <w:b/>
          <w:color w:val="000000"/>
          <w:sz w:val="22"/>
          <w:szCs w:val="22"/>
        </w:rPr>
        <w:t>Warunki i tryb otrzymania wyższej niż przewidywana roczna ocena klasyfikacyjna z zajęć edukacyjnych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1.Za  przewidywaną  ocenę  roczną  przyjmuje  się  ocenę  zaproponowaną    przez nauczyciela  zgodnie  z terminem ustalonym w Statucie Szkoły. 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lastRenderedPageBreak/>
        <w:t xml:space="preserve">2. Uczeń  może  ubiegać  się  o  podwyższenie  przewidywanej  oceny  tylko  o  jeden  stopień  i  tylko  w  przypadku,  gdy  co najmniej  połowa  uzyskanych  przez  niego  ocen  cząstkowych  jest  równa  ocenie, o  którą się  ubiega lub od niej wyższa.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3. Warunki ubiegania się o ocenę wyższą niż przewidywana: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1) frekwencja na zajęciach z danego przedmiotu nie niższa niż 80% (z wyjątkiem długotrwałej choroby);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2) usprawiedliwienie wszystkich nieobecności na zajęciach;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3) przystąpienie do wszystkich przewidzianych przez nauczyciela form sprawdzianów                 i prac pisemnych (z uwzględnieniem dodatkowych terminów przewidzianych dla ucznia nieobecnego na skutek długotrwałej choroby);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4) uzyskanie  z  wszystkich  sprawdzianów  i  prac  pisemnych  ocen  pozytywnych;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5) skorzystanie  ze  wszystkich  oferowanych przez nauczyciela form  poprawy, w tym  konsultacji  indywidualnych.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4. Uczeń ubiegający się o podwyższenie oceny zwraca się z pisemną prośbą w formie podania do dyrektora, w ciągu 7 dni od ostatecznego  terminu  poinformowania uczniów </w:t>
      </w:r>
      <w:r w:rsidRPr="001B379E">
        <w:rPr>
          <w:rFonts w:ascii="Cambria" w:hAnsi="Cambria" w:cs="Times New Roman"/>
        </w:rPr>
        <w:br/>
        <w:t>o przewidywanych ocenach rocznych.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5. Wychowawca klasy sprawdza spełnienie wymogu w ust.3 </w:t>
      </w:r>
      <w:proofErr w:type="spellStart"/>
      <w:r w:rsidRPr="001B379E">
        <w:rPr>
          <w:rFonts w:ascii="Cambria" w:hAnsi="Cambria" w:cs="Times New Roman"/>
        </w:rPr>
        <w:t>pkt</w:t>
      </w:r>
      <w:proofErr w:type="spellEnd"/>
      <w:r w:rsidRPr="001B379E">
        <w:rPr>
          <w:rFonts w:ascii="Cambria" w:hAnsi="Cambria" w:cs="Times New Roman"/>
        </w:rPr>
        <w:t xml:space="preserve"> 1 i 2, a nauczyciel przedmiotu spełnienie wymogów ust. 3 </w:t>
      </w:r>
      <w:proofErr w:type="spellStart"/>
      <w:r w:rsidRPr="001B379E">
        <w:rPr>
          <w:rFonts w:ascii="Cambria" w:hAnsi="Cambria" w:cs="Times New Roman"/>
        </w:rPr>
        <w:t>pkt</w:t>
      </w:r>
      <w:proofErr w:type="spellEnd"/>
      <w:r w:rsidRPr="001B379E">
        <w:rPr>
          <w:rFonts w:ascii="Cambria" w:hAnsi="Cambria" w:cs="Times New Roman"/>
        </w:rPr>
        <w:t xml:space="preserve"> 3, 4 i 5.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6. W przypadku spełnienia przez ucznia wszystkich warunków z ust. 3, nauczyciel przedmiotu wyraża  zgodę  na przystąpienie do poprawy oceny.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7. W  przypadku  niespełnienia  któregokolwiek  z  warunków  wymienionych  w  punkcie  5 prośba  ucznia  zostaje odrzucona, a wychowawca lub nauczyciel odnotowuje na podaniu przyczynę jej odrzucenia.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8. Uczeń  spełniający wszystkie warunki  najpóźniej  na  2 dni przed  klasyfikacyjnym posiedzeniem rady pedagogicznej przystępuje do przygotowanego przez nauczyciela przedmiotu dodatkowego sprawdzianu pisemnego obejmującego nauczany materiał </w:t>
      </w:r>
      <w:r w:rsidRPr="001B379E">
        <w:rPr>
          <w:rFonts w:ascii="Cambria" w:hAnsi="Cambria" w:cs="Times New Roman"/>
        </w:rPr>
        <w:br/>
        <w:t xml:space="preserve">z całego roku.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9. Sprawdzian wiadomości i umiejętności ucznia przeprowadza się w formie pisemnej i ustnej.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10. Sprawdzian wiadomości i umiejętności ucznia z plastyki, muzyki, zajęć artystycznych, zajęć technicznych, informatyki i wychowania fizycznego ma przede wszystkim formę zadań praktycznych.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11. W skład komisji przeprowadzającej sprawdzian wchodzą: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1) dyrektor szkoły lub nauczyciel wyznaczony przez dyrektora – jako przewodniczący komisji;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2) nauczyciel prowadzący dane zajęcia edukacyjne;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3 )nauczyciel prowadzący takie same lub pokrewne zajęcia edukacyjne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12 Nauczyciel, o którym mowa w ust. 11 </w:t>
      </w:r>
      <w:proofErr w:type="spellStart"/>
      <w:r w:rsidRPr="001B379E">
        <w:rPr>
          <w:rFonts w:ascii="Cambria" w:hAnsi="Cambria" w:cs="Times New Roman"/>
        </w:rPr>
        <w:t>pkt</w:t>
      </w:r>
      <w:proofErr w:type="spellEnd"/>
      <w:r w:rsidRPr="001B379E">
        <w:rPr>
          <w:rFonts w:ascii="Cambria" w:hAnsi="Cambria" w:cs="Times New Roman"/>
        </w:rPr>
        <w:t xml:space="preserve"> 2, może być zwolniony z udziału w pracy    komisji na własną prośbę lub w innych, szczególnie uzasadnionych przypadkach. W takim przypadku dyrektor szkoły powołuje w skład komisji innego nauczyciela prowadzącego takie same zajęcia </w:t>
      </w:r>
      <w:r w:rsidRPr="001B379E">
        <w:rPr>
          <w:rFonts w:ascii="Cambria" w:hAnsi="Cambria" w:cs="Times New Roman"/>
        </w:rPr>
        <w:lastRenderedPageBreak/>
        <w:t>edukacyjne, z tym, że powołanie nauczyciela zatrudnionego w innej szkole następuje w porozumieniu z dyrektorem tej szkoły.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13. Ze sprawdzianu wiadomości i umiejętności ucznia sporządza się protokół, zawierający w szczególności: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1) nazwę zajęć edukacyjnych, z których był przeprowadzony sprawdzian;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2) imiona i nazwiska osób wchodzących w skład komisji;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3) termin sprawdzianu wiadomości i umiejętności;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4) imię i nazwisko ucznia;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5) zadania sprawdzające;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6) ustaloną ocenę klasyfikacyjną.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14. Do protokołu, o którym mowa w ust. 13, dołącza się odpowiednio pisemne prace ucznia, zwięzłą informację o ustnych odpowiedziach ucznia i zwięzłą informację o wykonaniu przez ucznia zadania praktycznego.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15. Protokół, o którym mowa w ust.13, stanowi załącznik do arkusza ocen ucznia.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16. Poprawa oceny rocznej  może  nastąpić jedynie  w przypadku,  gdy sprawdzian został zaliczony na  ocenę, o którą ubiega się uczeń lub ocenę wyższą.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19. Ostateczna  ocena  roczna  nie  może  być  niższa  od  oceny  proponowanej,  niezależnie  od  wyników sprawdzianu, do którego przystąpił uczeń w ramach poprawy.</w:t>
      </w:r>
    </w:p>
    <w:p w:rsidR="004B258D" w:rsidRPr="001B379E" w:rsidRDefault="004B258D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 </w:t>
      </w:r>
    </w:p>
    <w:p w:rsidR="001B379E" w:rsidRPr="004B258D" w:rsidRDefault="001B379E" w:rsidP="001B379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/>
          <w:b/>
          <w:color w:val="000000"/>
          <w:sz w:val="22"/>
          <w:szCs w:val="22"/>
        </w:rPr>
      </w:pPr>
      <w:r w:rsidRPr="004B258D">
        <w:rPr>
          <w:rFonts w:ascii="Cambria" w:hAnsi="Cambria"/>
          <w:b/>
          <w:color w:val="000000"/>
          <w:sz w:val="22"/>
          <w:szCs w:val="22"/>
        </w:rPr>
        <w:t>Ad.3</w:t>
      </w:r>
    </w:p>
    <w:p w:rsidR="001B379E" w:rsidRPr="004B258D" w:rsidRDefault="001B379E" w:rsidP="001B379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/>
          <w:b/>
          <w:color w:val="000000"/>
          <w:sz w:val="22"/>
          <w:szCs w:val="22"/>
        </w:rPr>
      </w:pPr>
      <w:r w:rsidRPr="004B258D">
        <w:rPr>
          <w:rFonts w:ascii="Cambria" w:hAnsi="Cambria"/>
          <w:b/>
          <w:color w:val="000000"/>
          <w:sz w:val="22"/>
          <w:szCs w:val="22"/>
        </w:rPr>
        <w:t>Warunki i sposoby oraz kryteria oceniania zachowania.</w:t>
      </w:r>
    </w:p>
    <w:p w:rsidR="001B379E" w:rsidRDefault="001B379E" w:rsidP="001B379E">
      <w:pPr>
        <w:spacing w:after="0"/>
        <w:jc w:val="both"/>
        <w:rPr>
          <w:rFonts w:ascii="Cambria" w:hAnsi="Cambria" w:cs="Times New Roman"/>
          <w:b/>
        </w:rPr>
      </w:pPr>
      <w:r w:rsidRPr="001B379E">
        <w:rPr>
          <w:rFonts w:ascii="Cambria" w:hAnsi="Cambria" w:cs="Times New Roman"/>
          <w:b/>
        </w:rPr>
        <w:t>Zasady oceniania zachowania uczniów klas IV- VIII</w:t>
      </w:r>
      <w:r w:rsidR="004B258D">
        <w:rPr>
          <w:rFonts w:ascii="Cambria" w:hAnsi="Cambria" w:cs="Times New Roman"/>
          <w:b/>
        </w:rPr>
        <w:t xml:space="preserve"> i gimnazjum</w:t>
      </w:r>
    </w:p>
    <w:p w:rsidR="004B258D" w:rsidRPr="001B379E" w:rsidRDefault="004B258D" w:rsidP="001B379E">
      <w:pPr>
        <w:spacing w:after="0"/>
        <w:jc w:val="both"/>
        <w:rPr>
          <w:rFonts w:ascii="Cambria" w:hAnsi="Cambria" w:cs="Times New Roman"/>
          <w:b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/>
          <w:bCs/>
        </w:rPr>
      </w:pPr>
      <w:r w:rsidRPr="001B379E">
        <w:rPr>
          <w:rFonts w:ascii="Cambria" w:hAnsi="Cambria" w:cs="Times New Roman"/>
        </w:rPr>
        <w:t>§</w:t>
      </w:r>
      <w:r w:rsidRPr="001B379E">
        <w:rPr>
          <w:rFonts w:ascii="Cambria" w:hAnsi="Cambria" w:cs="Times New Roman"/>
          <w:bCs/>
        </w:rPr>
        <w:t xml:space="preserve"> 237. 1</w:t>
      </w:r>
      <w:r w:rsidRPr="001B379E">
        <w:rPr>
          <w:rFonts w:ascii="Cambria" w:hAnsi="Cambria" w:cs="Times New Roman"/>
          <w:b/>
        </w:rPr>
        <w:t>.</w:t>
      </w:r>
      <w:r w:rsidRPr="001B379E">
        <w:rPr>
          <w:rFonts w:ascii="Cambria" w:hAnsi="Cambria" w:cs="Times New Roman"/>
          <w:bCs/>
        </w:rPr>
        <w:t xml:space="preserve">  Zachowanie ucznia ocenia się według następującej skali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</w:rPr>
      </w:pPr>
    </w:p>
    <w:tbl>
      <w:tblPr>
        <w:tblW w:w="0" w:type="auto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0"/>
        <w:gridCol w:w="2085"/>
      </w:tblGrid>
      <w:tr w:rsidR="001B379E" w:rsidRPr="001B379E" w:rsidTr="00B971EF">
        <w:trPr>
          <w:trHeight w:hRule="exact" w:val="454"/>
        </w:trPr>
        <w:tc>
          <w:tcPr>
            <w:tcW w:w="2260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  <w:bCs/>
              </w:rPr>
              <w:t>wzorowa</w:t>
            </w:r>
          </w:p>
        </w:tc>
        <w:tc>
          <w:tcPr>
            <w:tcW w:w="2085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proofErr w:type="spellStart"/>
            <w:r w:rsidRPr="001B379E">
              <w:rPr>
                <w:rFonts w:ascii="Cambria" w:hAnsi="Cambria" w:cs="Times New Roman"/>
              </w:rPr>
              <w:t>wz</w:t>
            </w:r>
            <w:proofErr w:type="spellEnd"/>
          </w:p>
        </w:tc>
      </w:tr>
      <w:tr w:rsidR="001B379E" w:rsidRPr="001B379E" w:rsidTr="00B971EF">
        <w:trPr>
          <w:trHeight w:hRule="exact" w:val="454"/>
        </w:trPr>
        <w:tc>
          <w:tcPr>
            <w:tcW w:w="2260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bardzo dobra</w:t>
            </w:r>
          </w:p>
        </w:tc>
        <w:tc>
          <w:tcPr>
            <w:tcW w:w="2085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proofErr w:type="spellStart"/>
            <w:r w:rsidRPr="001B379E">
              <w:rPr>
                <w:rFonts w:ascii="Cambria" w:hAnsi="Cambria" w:cs="Times New Roman"/>
              </w:rPr>
              <w:t>bdb</w:t>
            </w:r>
            <w:proofErr w:type="spellEnd"/>
          </w:p>
        </w:tc>
      </w:tr>
      <w:tr w:rsidR="001B379E" w:rsidRPr="001B379E" w:rsidTr="00B971EF">
        <w:trPr>
          <w:trHeight w:hRule="exact" w:val="454"/>
        </w:trPr>
        <w:tc>
          <w:tcPr>
            <w:tcW w:w="2260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dobra</w:t>
            </w:r>
          </w:p>
        </w:tc>
        <w:tc>
          <w:tcPr>
            <w:tcW w:w="2085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proofErr w:type="spellStart"/>
            <w:r w:rsidRPr="001B379E">
              <w:rPr>
                <w:rFonts w:ascii="Cambria" w:hAnsi="Cambria" w:cs="Times New Roman"/>
              </w:rPr>
              <w:t>db</w:t>
            </w:r>
            <w:proofErr w:type="spellEnd"/>
          </w:p>
        </w:tc>
      </w:tr>
      <w:tr w:rsidR="001B379E" w:rsidRPr="001B379E" w:rsidTr="00B971EF">
        <w:trPr>
          <w:trHeight w:hRule="exact" w:val="454"/>
        </w:trPr>
        <w:tc>
          <w:tcPr>
            <w:tcW w:w="2260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poprawna</w:t>
            </w:r>
          </w:p>
        </w:tc>
        <w:tc>
          <w:tcPr>
            <w:tcW w:w="2085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pop</w:t>
            </w:r>
          </w:p>
        </w:tc>
      </w:tr>
      <w:tr w:rsidR="001B379E" w:rsidRPr="001B379E" w:rsidTr="00B971EF">
        <w:trPr>
          <w:trHeight w:hRule="exact" w:val="454"/>
        </w:trPr>
        <w:tc>
          <w:tcPr>
            <w:tcW w:w="2260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1B379E">
              <w:rPr>
                <w:rFonts w:ascii="Cambria" w:hAnsi="Cambria" w:cs="Times New Roman"/>
              </w:rPr>
              <w:t>nieodpowiednia</w:t>
            </w:r>
          </w:p>
        </w:tc>
        <w:tc>
          <w:tcPr>
            <w:tcW w:w="2085" w:type="dxa"/>
            <w:vAlign w:val="center"/>
          </w:tcPr>
          <w:p w:rsidR="001B379E" w:rsidRPr="001B379E" w:rsidRDefault="001B379E" w:rsidP="00B971EF">
            <w:pPr>
              <w:spacing w:after="0"/>
              <w:jc w:val="both"/>
              <w:rPr>
                <w:rFonts w:ascii="Cambria" w:hAnsi="Cambria" w:cs="Times New Roman"/>
              </w:rPr>
            </w:pPr>
            <w:proofErr w:type="spellStart"/>
            <w:r w:rsidRPr="001B379E">
              <w:rPr>
                <w:rFonts w:ascii="Cambria" w:hAnsi="Cambria" w:cs="Times New Roman"/>
              </w:rPr>
              <w:t>ndp</w:t>
            </w:r>
            <w:proofErr w:type="spellEnd"/>
          </w:p>
        </w:tc>
      </w:tr>
    </w:tbl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2. Śródroczna i roczna ocena klasyfikacyjna zachowania uwzględnia cechy i postawy uczniów, a w szczególności: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1) wywiązywanie się z obowiązków ucznia,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2) postępowanie zgodne z dobrem społeczności szkolnej,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3) dbałość o honor i tradycje szkoły,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4) dbałość o piękno mowy ojczystej,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5) dbałość o bezpieczeństwo i zdrowie własne oraz innych osób,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lastRenderedPageBreak/>
        <w:t>6) godne, kulturalne zachowanie się w szkole i poza nią,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7) okazywanie szacunku innym osobom,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8) zaangażowanie i inicjatywa;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9) respektowanie zapisów statutowych.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 238. 1.Ocenę zachowania ucznia ustala wychowawca klasy zgodnie z Regulaminem Oceny Zachowania.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2.Śródroczną i roczną ocenę klasyfikacyjną zachowania  wystawia wychowawca klasy po zasięgnięciu opinii nauczycieli, uczniów danej klasy oraz ocenianego ucznia.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3.Wychowawca wystawia ocenę zachowania na podstawie średniej ważonej z  następujących ocen cząstkowych: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numPr>
          <w:ilvl w:val="0"/>
          <w:numId w:val="11"/>
        </w:numPr>
        <w:spacing w:after="0"/>
        <w:ind w:left="397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oceny wynikającej z tabeli punktów (opinia nauczycieli wyrażana na bieżąco) – wagi 5; </w:t>
      </w:r>
    </w:p>
    <w:p w:rsidR="001B379E" w:rsidRPr="001B379E" w:rsidRDefault="001B379E" w:rsidP="001B379E">
      <w:pPr>
        <w:numPr>
          <w:ilvl w:val="0"/>
          <w:numId w:val="11"/>
        </w:numPr>
        <w:spacing w:after="0"/>
        <w:ind w:left="397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oceny z frekwencji - wagi 4;</w:t>
      </w:r>
    </w:p>
    <w:p w:rsidR="001B379E" w:rsidRPr="001B379E" w:rsidRDefault="001B379E" w:rsidP="001B379E">
      <w:pPr>
        <w:numPr>
          <w:ilvl w:val="0"/>
          <w:numId w:val="11"/>
        </w:numPr>
        <w:spacing w:after="0"/>
        <w:ind w:left="397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samooceny ucznia i opinii klasy – wagi 3.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4. W szczególnych, umotywowanych przypadkach ocena zachowania może różnić się od średniej.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</w:rPr>
      </w:pPr>
      <w:r w:rsidRPr="001B379E">
        <w:rPr>
          <w:rFonts w:ascii="Cambria" w:hAnsi="Cambria" w:cs="Times New Roman"/>
        </w:rPr>
        <w:t>5. Wychowawca ma prawo wystawić ocenę nieodpowiednią lub naganną w</w:t>
      </w:r>
      <w:r w:rsidRPr="001B379E">
        <w:rPr>
          <w:rFonts w:ascii="Cambria" w:hAnsi="Cambria" w:cs="Times New Roman"/>
          <w:bCs/>
        </w:rPr>
        <w:t xml:space="preserve"> przypadku zachowań wyjątkowo nagannych: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</w:rPr>
      </w:pPr>
      <w:r w:rsidRPr="001B379E">
        <w:rPr>
          <w:rFonts w:ascii="Cambria" w:hAnsi="Cambria" w:cs="Times New Roman"/>
          <w:bCs/>
        </w:rPr>
        <w:t xml:space="preserve">1) </w:t>
      </w:r>
      <w:r w:rsidRPr="001B379E">
        <w:rPr>
          <w:rFonts w:ascii="Cambria" w:hAnsi="Cambria" w:cs="Times New Roman"/>
          <w:bCs/>
          <w:lang/>
        </w:rPr>
        <w:t>kradzież</w:t>
      </w:r>
      <w:r w:rsidRPr="001B379E">
        <w:rPr>
          <w:rFonts w:ascii="Cambria" w:hAnsi="Cambria" w:cs="Times New Roman"/>
          <w:bCs/>
        </w:rPr>
        <w:t>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  <w:lang/>
        </w:rPr>
      </w:pPr>
      <w:r w:rsidRPr="001B379E">
        <w:rPr>
          <w:rFonts w:ascii="Cambria" w:hAnsi="Cambria" w:cs="Times New Roman"/>
          <w:bCs/>
        </w:rPr>
        <w:t xml:space="preserve">2) </w:t>
      </w:r>
      <w:r w:rsidRPr="001B379E">
        <w:rPr>
          <w:rFonts w:ascii="Cambria" w:hAnsi="Cambria" w:cs="Times New Roman"/>
          <w:bCs/>
          <w:lang/>
        </w:rPr>
        <w:t>fałszowanie dokumentów i posługiwanie się nimi;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</w:rPr>
      </w:pPr>
      <w:r w:rsidRPr="001B379E">
        <w:rPr>
          <w:rFonts w:ascii="Cambria" w:hAnsi="Cambria" w:cs="Times New Roman"/>
          <w:bCs/>
        </w:rPr>
        <w:t xml:space="preserve">3) </w:t>
      </w:r>
      <w:r w:rsidRPr="001B379E">
        <w:rPr>
          <w:rFonts w:ascii="Cambria" w:hAnsi="Cambria" w:cs="Times New Roman"/>
          <w:bCs/>
          <w:lang/>
        </w:rPr>
        <w:t>zastraszanie</w:t>
      </w:r>
      <w:r w:rsidRPr="001B379E">
        <w:rPr>
          <w:rFonts w:ascii="Cambria" w:hAnsi="Cambria" w:cs="Times New Roman"/>
          <w:bCs/>
        </w:rPr>
        <w:t>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  <w:lang/>
        </w:rPr>
      </w:pPr>
      <w:r w:rsidRPr="001B379E">
        <w:rPr>
          <w:rFonts w:ascii="Cambria" w:hAnsi="Cambria" w:cs="Times New Roman"/>
          <w:bCs/>
        </w:rPr>
        <w:t xml:space="preserve">4) </w:t>
      </w:r>
      <w:r w:rsidRPr="001B379E">
        <w:rPr>
          <w:rFonts w:ascii="Cambria" w:hAnsi="Cambria" w:cs="Times New Roman"/>
          <w:bCs/>
          <w:lang/>
        </w:rPr>
        <w:t>próby wyłudzenia;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</w:rPr>
      </w:pPr>
      <w:r w:rsidRPr="001B379E">
        <w:rPr>
          <w:rFonts w:ascii="Cambria" w:hAnsi="Cambria" w:cs="Times New Roman"/>
          <w:bCs/>
        </w:rPr>
        <w:t xml:space="preserve">5) </w:t>
      </w:r>
      <w:r w:rsidRPr="001B379E">
        <w:rPr>
          <w:rFonts w:ascii="Cambria" w:hAnsi="Cambria" w:cs="Times New Roman"/>
          <w:bCs/>
          <w:lang/>
        </w:rPr>
        <w:t>przemoc internetowa</w:t>
      </w:r>
      <w:r w:rsidRPr="001B379E">
        <w:rPr>
          <w:rFonts w:ascii="Cambria" w:hAnsi="Cambria" w:cs="Times New Roman"/>
          <w:bCs/>
        </w:rPr>
        <w:t>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</w:rPr>
      </w:pPr>
      <w:r w:rsidRPr="001B379E">
        <w:rPr>
          <w:rFonts w:ascii="Cambria" w:hAnsi="Cambria" w:cs="Times New Roman"/>
          <w:bCs/>
        </w:rPr>
        <w:t xml:space="preserve">6) </w:t>
      </w:r>
      <w:r w:rsidRPr="001B379E">
        <w:rPr>
          <w:rFonts w:ascii="Cambria" w:hAnsi="Cambria" w:cs="Times New Roman"/>
          <w:bCs/>
          <w:lang/>
        </w:rPr>
        <w:t>szantaż</w:t>
      </w:r>
      <w:r w:rsidRPr="001B379E">
        <w:rPr>
          <w:rFonts w:ascii="Cambria" w:hAnsi="Cambria" w:cs="Times New Roman"/>
          <w:bCs/>
        </w:rPr>
        <w:t>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  <w:lang/>
        </w:rPr>
      </w:pPr>
      <w:r w:rsidRPr="001B379E">
        <w:rPr>
          <w:rFonts w:ascii="Cambria" w:hAnsi="Cambria" w:cs="Times New Roman"/>
          <w:bCs/>
        </w:rPr>
        <w:t xml:space="preserve">7) </w:t>
      </w:r>
      <w:r w:rsidRPr="001B379E">
        <w:rPr>
          <w:rFonts w:ascii="Cambria" w:hAnsi="Cambria" w:cs="Times New Roman"/>
          <w:bCs/>
          <w:lang/>
        </w:rPr>
        <w:t>naruszenie nietykalności drugiego człowieka</w:t>
      </w:r>
      <w:r w:rsidRPr="001B379E">
        <w:rPr>
          <w:rFonts w:ascii="Cambria" w:hAnsi="Cambria" w:cs="Times New Roman"/>
          <w:bCs/>
        </w:rPr>
        <w:t>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</w:rPr>
      </w:pPr>
      <w:r w:rsidRPr="001B379E">
        <w:rPr>
          <w:rFonts w:ascii="Cambria" w:hAnsi="Cambria" w:cs="Times New Roman"/>
          <w:bCs/>
        </w:rPr>
        <w:t xml:space="preserve">8) </w:t>
      </w:r>
      <w:r w:rsidRPr="001B379E">
        <w:rPr>
          <w:rFonts w:ascii="Cambria" w:hAnsi="Cambria" w:cs="Times New Roman"/>
          <w:bCs/>
          <w:lang/>
        </w:rPr>
        <w:t>okrucieństwo</w:t>
      </w:r>
      <w:r w:rsidRPr="001B379E">
        <w:rPr>
          <w:rFonts w:ascii="Cambria" w:hAnsi="Cambria" w:cs="Times New Roman"/>
          <w:bCs/>
        </w:rPr>
        <w:t>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</w:rPr>
      </w:pPr>
      <w:r w:rsidRPr="001B379E">
        <w:rPr>
          <w:rFonts w:ascii="Cambria" w:hAnsi="Cambria" w:cs="Times New Roman"/>
          <w:bCs/>
        </w:rPr>
        <w:t xml:space="preserve">9) </w:t>
      </w:r>
      <w:r w:rsidRPr="001B379E">
        <w:rPr>
          <w:rFonts w:ascii="Cambria" w:hAnsi="Cambria" w:cs="Times New Roman"/>
          <w:bCs/>
          <w:lang/>
        </w:rPr>
        <w:t>uwłaczanie godności osobistej</w:t>
      </w:r>
      <w:r w:rsidRPr="001B379E">
        <w:rPr>
          <w:rFonts w:ascii="Cambria" w:hAnsi="Cambria" w:cs="Times New Roman"/>
          <w:bCs/>
        </w:rPr>
        <w:t>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  <w:lang/>
        </w:rPr>
      </w:pPr>
      <w:r w:rsidRPr="001B379E">
        <w:rPr>
          <w:rFonts w:ascii="Cambria" w:hAnsi="Cambria" w:cs="Times New Roman"/>
          <w:bCs/>
        </w:rPr>
        <w:t xml:space="preserve">10) </w:t>
      </w:r>
      <w:r w:rsidRPr="001B379E">
        <w:rPr>
          <w:rFonts w:ascii="Cambria" w:hAnsi="Cambria" w:cs="Times New Roman"/>
          <w:bCs/>
          <w:lang/>
        </w:rPr>
        <w:t>plagiat;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  <w:lang/>
        </w:rPr>
      </w:pPr>
      <w:r w:rsidRPr="001B379E">
        <w:rPr>
          <w:rFonts w:ascii="Cambria" w:hAnsi="Cambria" w:cs="Times New Roman"/>
          <w:bCs/>
        </w:rPr>
        <w:t xml:space="preserve">11) </w:t>
      </w:r>
      <w:r w:rsidRPr="001B379E">
        <w:rPr>
          <w:rFonts w:ascii="Cambria" w:hAnsi="Cambria" w:cs="Times New Roman"/>
          <w:bCs/>
          <w:lang/>
        </w:rPr>
        <w:t>bycie w stanie wskazującym na spożycie alkoholu na terenie szkoły, podczas wyjść i wycieczek oraz poza terenem szkoły;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</w:rPr>
      </w:pPr>
      <w:r w:rsidRPr="001B379E">
        <w:rPr>
          <w:rFonts w:ascii="Cambria" w:hAnsi="Cambria" w:cs="Times New Roman"/>
          <w:bCs/>
        </w:rPr>
        <w:t xml:space="preserve">12) </w:t>
      </w:r>
      <w:r w:rsidRPr="001B379E">
        <w:rPr>
          <w:rFonts w:ascii="Cambria" w:hAnsi="Cambria" w:cs="Times New Roman"/>
          <w:bCs/>
          <w:lang/>
        </w:rPr>
        <w:t>bycie w stanie wywołanym przez spożycie narkotyków lub innych  środków odurzających w tym dopalaczy</w:t>
      </w:r>
      <w:r w:rsidRPr="001B379E">
        <w:rPr>
          <w:rFonts w:ascii="Cambria" w:hAnsi="Cambria" w:cs="Times New Roman"/>
          <w:bCs/>
        </w:rPr>
        <w:t>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  <w:lang/>
        </w:rPr>
      </w:pPr>
      <w:r w:rsidRPr="001B379E">
        <w:rPr>
          <w:rFonts w:ascii="Cambria" w:hAnsi="Cambria" w:cs="Times New Roman"/>
          <w:bCs/>
        </w:rPr>
        <w:t xml:space="preserve">13) </w:t>
      </w:r>
      <w:r w:rsidRPr="001B379E">
        <w:rPr>
          <w:rFonts w:ascii="Cambria" w:hAnsi="Cambria" w:cs="Times New Roman"/>
          <w:bCs/>
          <w:lang/>
        </w:rPr>
        <w:t>pobicie;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  <w:lang/>
        </w:rPr>
      </w:pPr>
      <w:r w:rsidRPr="001B379E">
        <w:rPr>
          <w:rFonts w:ascii="Cambria" w:hAnsi="Cambria" w:cs="Times New Roman"/>
          <w:bCs/>
        </w:rPr>
        <w:t xml:space="preserve">14) </w:t>
      </w:r>
      <w:r w:rsidRPr="001B379E">
        <w:rPr>
          <w:rFonts w:ascii="Cambria" w:hAnsi="Cambria" w:cs="Times New Roman"/>
          <w:bCs/>
          <w:lang/>
        </w:rPr>
        <w:t>świadome spowodowanie wypadku;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  <w:lang/>
        </w:rPr>
      </w:pPr>
      <w:r w:rsidRPr="001B379E">
        <w:rPr>
          <w:rFonts w:ascii="Cambria" w:hAnsi="Cambria" w:cs="Times New Roman"/>
          <w:bCs/>
        </w:rPr>
        <w:t xml:space="preserve">15) </w:t>
      </w:r>
      <w:r w:rsidRPr="001B379E">
        <w:rPr>
          <w:rFonts w:ascii="Cambria" w:hAnsi="Cambria" w:cs="Times New Roman"/>
          <w:bCs/>
          <w:lang/>
        </w:rPr>
        <w:t>posiadanie i rozprowadzanie narkotyków, dopalaczy lub innych środków odurzających na terenie szkoły i poza nią  (dodatkowo powoduje przeniesienie do innej szkoły i skierowanie sprawy do odpowiednich urzędów);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  <w:lang/>
        </w:rPr>
      </w:pPr>
      <w:r w:rsidRPr="001B379E">
        <w:rPr>
          <w:rFonts w:ascii="Cambria" w:hAnsi="Cambria" w:cs="Times New Roman"/>
          <w:bCs/>
        </w:rPr>
        <w:t xml:space="preserve">16) </w:t>
      </w:r>
      <w:r w:rsidRPr="001B379E">
        <w:rPr>
          <w:rFonts w:ascii="Cambria" w:hAnsi="Cambria" w:cs="Times New Roman"/>
          <w:bCs/>
          <w:lang/>
        </w:rPr>
        <w:t xml:space="preserve"> zmuszanie i nakłanianie do palenia papierosów,  spożycia alkoholu, narkotyków i innych środków odurzających w tym dopalaczy</w:t>
      </w:r>
      <w:r w:rsidRPr="001B379E">
        <w:rPr>
          <w:rFonts w:ascii="Cambria" w:hAnsi="Cambria" w:cs="Times New Roman"/>
          <w:bCs/>
        </w:rPr>
        <w:t>,</w:t>
      </w:r>
      <w:r w:rsidRPr="001B379E">
        <w:rPr>
          <w:rFonts w:ascii="Cambria" w:hAnsi="Cambria" w:cs="Times New Roman"/>
          <w:bCs/>
          <w:lang/>
        </w:rPr>
        <w:t xml:space="preserve"> itp.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  <w:bCs/>
          <w:lang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 239. 1. Ocena klasyfikacyjna zachowania nie ma wpływu na: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1)  oceny klasyfikacyjne z zajęć edukacyjnych;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2) promocję do klasy programowo wyższej lub ukończenia szkoły.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lastRenderedPageBreak/>
        <w:t>2. Zarówno uczniowi, który spełnia obowiązek szkolny poza szkołą, jak i zdającemu egzamin klasyfikacyjny ze wszystkich przedmiotów nie ustala się oceny zachowania.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 240. Na 14 dni przed śródrocznym i rocznym klasyfikacyjnym posiedzeniem rady pedagogicznej wychowawcy są zobowiązani poinformować ucznia, i jego rodziców /prawnych opiekunów o przewidywanej dla niego ocenie zachowania przez e - dziennik.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 241. Obowiązkiem rodziców / prawnych opiekunów jest uzyskanie informacji o proponowanych ocenach zachowania przed posiedzeniem klasyfikacyjnym rady pedagogicznej.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 242. Rada Pedagogiczna na posiedzeniu zatwierdza oceny ucznia.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 243. 1. Ocena zachowania jest jawna dla ucznia i jego rodziców /prawnych opiekunów.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2. Na pisemny wniosek ucznia lub jego rodziców / prawnych opiekunów wychowawca uzasadnia   ustaloną ocenę z zachowania.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§ 244. Przy ustalaniu oceny klasyfikacyjnej zachowania ucznia, u którego stwierdzono zaburzenia lub odchylenia rozwojowe, nauczyciele zobowiązani są uwzględnić wpływ stwierdzonych zaburzeń lub odchyleń na jego zachowanie na podstawie orzeczenia o potrzebie kształcenia specjalnego albo indywidualnego nauczania lub opinii publicznej poradni psychologiczno-pedagogicznej, w tym publicznej poradni specjalistycznej.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Default="001B379E" w:rsidP="001B379E">
      <w:pPr>
        <w:spacing w:after="0"/>
        <w:jc w:val="both"/>
        <w:rPr>
          <w:rFonts w:ascii="Cambria" w:hAnsi="Cambria" w:cs="Times New Roman"/>
          <w:b/>
        </w:rPr>
      </w:pPr>
      <w:r w:rsidRPr="001B379E">
        <w:rPr>
          <w:rFonts w:ascii="Cambria" w:hAnsi="Cambria" w:cs="Times New Roman"/>
          <w:b/>
        </w:rPr>
        <w:t>Rozdział 12. Kryteria oceny zachowania ucznia w klasach I-III</w:t>
      </w:r>
    </w:p>
    <w:p w:rsidR="004B258D" w:rsidRPr="001B379E" w:rsidRDefault="004B258D" w:rsidP="001B379E">
      <w:pPr>
        <w:spacing w:after="0"/>
        <w:jc w:val="both"/>
        <w:rPr>
          <w:rFonts w:ascii="Cambria" w:hAnsi="Cambria" w:cs="Times New Roman"/>
          <w:b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 245. Oceny bieżące z zachowania ustala się wg następującej skali: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1) wzorowe otrzymuje uczeń, którego zachowanie jest szczególnie przykładne, który  wywiązuje się z powierzonych zadań i zobowiązań. Aktywnie uczestniczy w zajęciach. Wykazuje dużą inicjatywę i samodzielność. Jest pracowity i wytrwały w dążeniu do wyznaczonych celów. Zgodnie i twórczo współpracuje w zespole. Jest opiekuńczy, troskliwy, koleżeński, prawdomówny, kulturalny. Okazuje szacunek innym osobom. Dotrzymuje zawartych umów. Panuje nad emocjami. Radzi sobie z różnymi problemami życia codziennego. Dba o piękno języka ojczystego, honor i tradycje szkoły. Potrafi  właściwie dokonać samooceny własnego zachowania oraz ocenić zachowanie innych;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2) bardzo dobre otrzymuje uczeń, </w:t>
      </w:r>
      <w:proofErr w:type="spellStart"/>
      <w:r w:rsidRPr="001B379E">
        <w:rPr>
          <w:rFonts w:ascii="Cambria" w:hAnsi="Cambria" w:cs="Times New Roman"/>
        </w:rPr>
        <w:t>któregozachowanie</w:t>
      </w:r>
      <w:proofErr w:type="spellEnd"/>
      <w:r w:rsidRPr="001B379E">
        <w:rPr>
          <w:rFonts w:ascii="Cambria" w:hAnsi="Cambria" w:cs="Times New Roman"/>
        </w:rPr>
        <w:t xml:space="preserve"> jest przykładne, który zachowuje się kulturalnie, używa form grzecznościowych, jest koleżeński i  uczynny wobec rówieśników. Okazuje szacunek innym osobom. Zna zasady bezpieczeństwa w czasie zabaw (zajęć) i ich przestrzega. Dotrzymuje warunków zawartych umów. Dba o piękno języka ojczystego, honor i tradycje szkoły. W miarę możliwości stara się wywiązywać ze swoich obowiązków. Jest prawdomówny. Potrafi trafnie ocenić własne zachowanie i zachowanie innych. Potrafi współpracować w zespole;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3) dobre otrzymuje uczeń, którego zachowanie jest poprawne, który zna formy grzecznościowe, choć nie zawsze je stosuje. Stara się kulturalnie nawiązywać kontakty z rówieśnikami i dorosłymi oraz okazywać szacunek innym osobom. Próbuje ocenić własne zachowanie. Widzi potrzebę poprawy niektórych zachowań. Nie zawsze dotrzymuje obietnic, zobowiązań i umów. Nie zawsze dba o piękno języka ojczystego, honor i tradycje szkoły. Potrafi jednak przyznać się </w:t>
      </w:r>
      <w:r w:rsidRPr="001B379E">
        <w:rPr>
          <w:rFonts w:ascii="Cambria" w:hAnsi="Cambria" w:cs="Times New Roman"/>
        </w:rPr>
        <w:lastRenderedPageBreak/>
        <w:t>do błędu. Stara się przestrzegać bezpieczeństwa w czasie zajęć i zabaw. Radzi sobie z własnymi emocjami. Potrafi pracować w zespole;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4) poprawne otrzymuje uczeń, którego zachowanie niekiedy budzi zastrzeżenia. Zna formy grzecznościowe i zasady kulturalnego zachowania, ma jednak duże trudności z ich przestrzeganiem. Rozumie na czym polega koleżeństwo. Często nie okazuje szacunku innym osobom. Czasem ma problemy z oceną własnego zachowania i opanowaniem emocji. Niekiedy bierze udział w sytuacjach konfliktowych. Nie dba o piękno języka ojczystego, honor i tradycje szkoły. Niekiedy nie wywiązuje się ze swoich zadań i zobowiązań;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5) nieodpowiednie otrzymuje uczeń, którego zachowanie budzi zastrzeżenia. Nie używa form grzecznościowych i zasad kulturalnego zachowania. Nie okazuje szacunku innym osobom. Nie panuje nad emocji, niewłaściwie ocenia zachowanie innych. Bierze udział w sytuacjach konfliktowych. Nie dba o piękno języka ojczystego, honor i tradycje szkoły. Nie wywiązuje się ze swoich zadań i zobowiązań.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4B258D" w:rsidRDefault="001B379E" w:rsidP="001B379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/>
          <w:b/>
          <w:color w:val="000000"/>
          <w:sz w:val="22"/>
          <w:szCs w:val="22"/>
        </w:rPr>
      </w:pPr>
    </w:p>
    <w:p w:rsidR="001B379E" w:rsidRPr="004B258D" w:rsidRDefault="001B379E" w:rsidP="001B379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/>
          <w:b/>
          <w:color w:val="000000"/>
          <w:sz w:val="22"/>
          <w:szCs w:val="22"/>
        </w:rPr>
      </w:pPr>
      <w:r w:rsidRPr="004B258D">
        <w:rPr>
          <w:rFonts w:ascii="Cambria" w:hAnsi="Cambria"/>
          <w:b/>
          <w:color w:val="000000"/>
          <w:sz w:val="22"/>
          <w:szCs w:val="22"/>
        </w:rPr>
        <w:t>Ad.4</w:t>
      </w:r>
    </w:p>
    <w:p w:rsidR="001B379E" w:rsidRPr="004B258D" w:rsidRDefault="001B379E" w:rsidP="001B379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/>
          <w:b/>
          <w:color w:val="000000"/>
          <w:sz w:val="22"/>
          <w:szCs w:val="22"/>
        </w:rPr>
      </w:pPr>
      <w:r w:rsidRPr="004B258D">
        <w:rPr>
          <w:rFonts w:ascii="Cambria" w:hAnsi="Cambria"/>
          <w:b/>
          <w:color w:val="000000"/>
          <w:sz w:val="22"/>
          <w:szCs w:val="22"/>
        </w:rPr>
        <w:t>Warunki i tryb otrzymania wyższej niż przewidywana roczna ocena klasyfikacyjna zachowania.</w:t>
      </w:r>
    </w:p>
    <w:p w:rsidR="001B379E" w:rsidRPr="001B379E" w:rsidRDefault="001B379E" w:rsidP="001B379E">
      <w:pPr>
        <w:pStyle w:val="NormalnyWeb"/>
        <w:shd w:val="clear" w:color="auto" w:fill="FFFFFF"/>
        <w:spacing w:before="0" w:beforeAutospacing="0" w:after="150" w:afterAutospacing="0"/>
        <w:rPr>
          <w:rFonts w:ascii="Cambria" w:hAnsi="Cambria"/>
          <w:color w:val="000000"/>
          <w:sz w:val="22"/>
          <w:szCs w:val="22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Uczeń lub jego rodzice mogą zgłosić do dyrektora szkoły zastrzeżenia, jeśli uznają, że roczna ocena klasyfikacyjna zachowania ustalone zostały niezgodnie z przepisami prawa. Zastrzeżenia muszą być zgłoszone na piśmie i zawierać uzasadnienie naruszenia trybu ustalenia oceny.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2. Zastrzeżenia, o których mowa w ust. 1 zgłasza się od dnia ustalenia rocznej oceny klasyfikacyjnej z zajęć edukacyjnych lub rocznej oceny klasyfikacyjnej zachowania, nie później jednak niż w terminie 2 dni roboczych od dnia zakończenia rocznych zajęć dydaktyczno – wychowawczych, o których mowa w rozporządzeniu w sprawie organizacji roku szkolnego.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§ 248. 1. W przypadku stwierdzenia, że roczna ocena klasyfikacyjna zachowania zostały ustalone niezgodnie z przepisami prawa dotyczącymi trybu ustalania tej oceny, dyrektor  powołuje komisję, która: ustala roczną ocenę klasyfikacyjną zachowania.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2. W skład komisji ustalającej roczną ocenę klasyfikacyjną zachowania wchodzą: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1) dyrektor szkoły lub nauczyciel wyznaczony przez dyrektora szkoły – jako przewodniczący komisji;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2) wychowawca oddziału;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3) nauczyciel prowadzący zajęcia edukacyjne w danym oddziale;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4) pedagog;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5) przedstawiciel samorządu uczniowskiego;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6) przedstawiciel rady rodziców.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 xml:space="preserve">§ 249. 1.Ustalona przez komisję roczna ocena klasyfikacyjna zachowania nie może być niższa  od ustalonej wcześniej oceny. Ocena ustalona przez komisję jest ostateczna. 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2. Z prac komisji sporządza się protokół zawierający w szczególności: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1) imiona i nazwiska osób wchodzących w skład komisji;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lastRenderedPageBreak/>
        <w:t>2) termin posiedzenia komisji;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3) imię i nazwisko ucznia;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4) wynik głosowania;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5) ustaloną ocenę klasyfikacyjna zachowania wraz z uzasadnieniem.</w:t>
      </w: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</w:p>
    <w:p w:rsidR="001B379E" w:rsidRPr="001B379E" w:rsidRDefault="001B379E" w:rsidP="001B379E">
      <w:pPr>
        <w:spacing w:after="0"/>
        <w:jc w:val="both"/>
        <w:rPr>
          <w:rFonts w:ascii="Cambria" w:hAnsi="Cambria" w:cs="Times New Roman"/>
        </w:rPr>
      </w:pPr>
      <w:r w:rsidRPr="001B379E">
        <w:rPr>
          <w:rFonts w:ascii="Cambria" w:hAnsi="Cambria" w:cs="Times New Roman"/>
        </w:rPr>
        <w:t>3. Protokół stanowi załącznik do arkusza ocen ucznia.</w:t>
      </w:r>
    </w:p>
    <w:p w:rsidR="001B379E" w:rsidRPr="001B379E" w:rsidRDefault="001B379E" w:rsidP="001B379E">
      <w:pPr>
        <w:rPr>
          <w:rFonts w:ascii="Cambria" w:hAnsi="Cambria"/>
        </w:rPr>
      </w:pPr>
    </w:p>
    <w:sectPr w:rsidR="001B379E" w:rsidRPr="001B379E" w:rsidSect="005F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C5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>
    <w:nsid w:val="150A5D0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220C559B"/>
    <w:multiLevelType w:val="multilevel"/>
    <w:tmpl w:val="623AEA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6"/>
        </w:tabs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4"/>
        </w:tabs>
        <w:ind w:left="2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32"/>
        </w:tabs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36"/>
        </w:tabs>
        <w:ind w:left="6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44"/>
        </w:tabs>
        <w:ind w:left="7044" w:hanging="1800"/>
      </w:pPr>
      <w:rPr>
        <w:rFonts w:hint="default"/>
      </w:rPr>
    </w:lvl>
  </w:abstractNum>
  <w:abstractNum w:abstractNumId="3">
    <w:nsid w:val="308802E2"/>
    <w:multiLevelType w:val="multilevel"/>
    <w:tmpl w:val="279AA68A"/>
    <w:lvl w:ilvl="0">
      <w:start w:val="1"/>
      <w:numFmt w:val="decimal"/>
      <w:lvlText w:val="%1)"/>
      <w:lvlJc w:val="left"/>
      <w:pPr>
        <w:ind w:left="1590" w:hanging="397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456" w:firstLine="0"/>
      </w:pPr>
      <w:rPr>
        <w:rFonts w:hint="default"/>
        <w:vertAlign w:val="baseline"/>
      </w:rPr>
    </w:lvl>
    <w:lvl w:ilvl="2">
      <w:start w:val="1"/>
      <w:numFmt w:val="lowerRoman"/>
      <w:lvlText w:val="%3."/>
      <w:lvlJc w:val="left"/>
      <w:pPr>
        <w:ind w:left="456" w:firstLine="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456" w:firstLine="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6" w:firstLine="0"/>
      </w:pPr>
      <w:rPr>
        <w:rFonts w:hint="default"/>
        <w:vertAlign w:val="baseline"/>
      </w:rPr>
    </w:lvl>
    <w:lvl w:ilvl="5">
      <w:start w:val="1"/>
      <w:numFmt w:val="lowerRoman"/>
      <w:lvlText w:val="%6."/>
      <w:lvlJc w:val="left"/>
      <w:pPr>
        <w:ind w:left="456" w:firstLine="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56" w:firstLine="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56" w:firstLine="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456" w:firstLine="0"/>
      </w:pPr>
      <w:rPr>
        <w:rFonts w:hint="default"/>
        <w:vertAlign w:val="baseline"/>
      </w:rPr>
    </w:lvl>
  </w:abstractNum>
  <w:abstractNum w:abstractNumId="4">
    <w:nsid w:val="30FA1E92"/>
    <w:multiLevelType w:val="multilevel"/>
    <w:tmpl w:val="1FE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00C96"/>
    <w:multiLevelType w:val="hybridMultilevel"/>
    <w:tmpl w:val="C13A6236"/>
    <w:lvl w:ilvl="0" w:tplc="0A76B2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6CF6C8">
      <w:start w:val="1"/>
      <w:numFmt w:val="lowerLetter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B0E73"/>
    <w:multiLevelType w:val="singleLevel"/>
    <w:tmpl w:val="AABA393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abstractNum w:abstractNumId="7">
    <w:nsid w:val="43E859F4"/>
    <w:multiLevelType w:val="multilevel"/>
    <w:tmpl w:val="1366730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F642E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">
    <w:nsid w:val="5213608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">
    <w:nsid w:val="7D5E599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AF2"/>
    <w:rsid w:val="001B379E"/>
    <w:rsid w:val="001C0821"/>
    <w:rsid w:val="004B258D"/>
    <w:rsid w:val="005A162F"/>
    <w:rsid w:val="005F4814"/>
    <w:rsid w:val="008F679B"/>
    <w:rsid w:val="00960C67"/>
    <w:rsid w:val="00C9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cenianie-uczniow/organizacja-pracy/ustawa-z-dnia-14-grudnia-2016-r.-prawo-oswiatowe-dz.u.-z-2018-r.-poz.-996-137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cenianie-uczniow/bezpieczenstwo-i-opieka/ustawa-z-7-wrzesnia-1991-r.-o-systemie-oswiaty-tekst-jedn.-dz.u.-z-2017-poz.-2198-10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ocenianie-uczniow/bezpieczenstwo-i-opieka/ustawa-z-7-wrzesnia-1991-r.-o-systemie-oswiaty-tekst-jedn.-dz.u.-z-2017-poz.-2198-10023.html" TargetMode="External"/><Relationship Id="rId5" Type="http://schemas.openxmlformats.org/officeDocument/2006/relationships/hyperlink" Target="https://www.portaloswiatowy.pl/ocenianie-uczniow/bezpieczenstwo-i-opieka/ustawa-z-7-wrzesnia-1991-r.-o-systemie-oswiaty-tekst-jedn.-dz.u.-z-2017-poz.-2198-1002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3853</Words>
  <Characters>23119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</cp:lastModifiedBy>
  <cp:revision>4</cp:revision>
  <dcterms:created xsi:type="dcterms:W3CDTF">2018-09-27T15:29:00Z</dcterms:created>
  <dcterms:modified xsi:type="dcterms:W3CDTF">2018-09-27T19:46:00Z</dcterms:modified>
</cp:coreProperties>
</file>